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8B39" w14:textId="4FEB85A3" w:rsidR="009F6116" w:rsidRDefault="009F6116" w:rsidP="004F3B68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ATTIVITÀ DIDATTICA</w:t>
      </w:r>
    </w:p>
    <w:p w14:paraId="1972A1CC" w14:textId="21E8F929" w:rsidR="000576DF" w:rsidRPr="000576DF" w:rsidRDefault="000576DF" w:rsidP="004F3B68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 w:rsidRPr="000576DF">
        <w:rPr>
          <w:rFonts w:cs="Times"/>
          <w:b/>
          <w:bCs/>
          <w:color w:val="000000"/>
          <w:sz w:val="24"/>
          <w:szCs w:val="24"/>
        </w:rPr>
        <w:t>TEACHING ACTIVITY</w:t>
      </w:r>
    </w:p>
    <w:p w14:paraId="09BBD490" w14:textId="471066C5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Il corso di Dottorato di ricerca in Diritto dei Consumi è stato contrassegnato dallo svolgimento di un’intensa attività di ricerca e formazione, funzionale ad orientare il percorso di ricerca individuale dei dottorandi, che si è concretizzata nella partecipazione a corsi e seminari – di séguito indicati – organizzati nell’àmbito del Dottorato nella Sede Universitaria di afferenza, nonché ad ulteriori convegni, conferenze, giornate di studio, che hanno offerto rilevanti spunti di riflessione. I dottorandi hanno avuto la possibilità di svolgere alcune ore di didattica integrativa, attività di tutorato agli studenti e di approfondire alcune tematiche, che sono state oggetto della redazione di relazioni, esposte dai dottorandi in apposite giornate a tal fine organizzate. </w:t>
      </w:r>
    </w:p>
    <w:p w14:paraId="04CFCA0B" w14:textId="745D3370" w:rsidR="000576DF" w:rsidRPr="000576DF" w:rsidRDefault="000576DF" w:rsidP="000576DF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576DF">
        <w:rPr>
          <w:rFonts w:cs="Times"/>
          <w:color w:val="000000"/>
          <w:sz w:val="24"/>
          <w:szCs w:val="24"/>
        </w:rPr>
        <w:t xml:space="preserve">The PhD </w:t>
      </w:r>
      <w:proofErr w:type="spellStart"/>
      <w:r w:rsidRPr="000576DF">
        <w:rPr>
          <w:rFonts w:cs="Times"/>
          <w:color w:val="000000"/>
          <w:sz w:val="24"/>
          <w:szCs w:val="24"/>
        </w:rPr>
        <w:t>course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in </w:t>
      </w:r>
      <w:proofErr w:type="spellStart"/>
      <w:r w:rsidRPr="000576DF">
        <w:rPr>
          <w:rFonts w:cs="Times"/>
          <w:color w:val="000000"/>
          <w:sz w:val="24"/>
          <w:szCs w:val="24"/>
        </w:rPr>
        <w:t>Consumption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Law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was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marked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by the </w:t>
      </w:r>
      <w:proofErr w:type="spellStart"/>
      <w:r w:rsidRPr="000576DF">
        <w:rPr>
          <w:rFonts w:cs="Times"/>
          <w:color w:val="000000"/>
          <w:sz w:val="24"/>
          <w:szCs w:val="24"/>
        </w:rPr>
        <w:t>development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of an intense </w:t>
      </w:r>
      <w:proofErr w:type="spellStart"/>
      <w:r w:rsidRPr="000576DF">
        <w:rPr>
          <w:rFonts w:cs="Times"/>
          <w:color w:val="000000"/>
          <w:sz w:val="24"/>
          <w:szCs w:val="24"/>
        </w:rPr>
        <w:t>research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and training activity, </w:t>
      </w:r>
      <w:proofErr w:type="spellStart"/>
      <w:r w:rsidRPr="000576DF">
        <w:rPr>
          <w:rFonts w:cs="Times"/>
          <w:color w:val="000000"/>
          <w:sz w:val="24"/>
          <w:szCs w:val="24"/>
        </w:rPr>
        <w:t>aimed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at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guiding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0576DF">
        <w:rPr>
          <w:rFonts w:cs="Times"/>
          <w:color w:val="000000"/>
          <w:sz w:val="24"/>
          <w:szCs w:val="24"/>
        </w:rPr>
        <w:t>individual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research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path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of </w:t>
      </w:r>
      <w:proofErr w:type="spellStart"/>
      <w:r w:rsidRPr="000576DF">
        <w:rPr>
          <w:rFonts w:cs="Times"/>
          <w:color w:val="000000"/>
          <w:sz w:val="24"/>
          <w:szCs w:val="24"/>
        </w:rPr>
        <w:t>doctoral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students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0576DF">
        <w:rPr>
          <w:rFonts w:cs="Times"/>
          <w:color w:val="000000"/>
          <w:sz w:val="24"/>
          <w:szCs w:val="24"/>
        </w:rPr>
        <w:t>which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took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0576DF">
        <w:rPr>
          <w:rFonts w:cs="Times"/>
          <w:color w:val="000000"/>
          <w:sz w:val="24"/>
          <w:szCs w:val="24"/>
        </w:rPr>
        <w:t>form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of </w:t>
      </w:r>
      <w:proofErr w:type="spellStart"/>
      <w:r w:rsidRPr="000576DF">
        <w:rPr>
          <w:rFonts w:cs="Times"/>
          <w:color w:val="000000"/>
          <w:sz w:val="24"/>
          <w:szCs w:val="24"/>
        </w:rPr>
        <w:t>participation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in </w:t>
      </w:r>
      <w:proofErr w:type="spellStart"/>
      <w:r w:rsidRPr="000576DF">
        <w:rPr>
          <w:rFonts w:cs="Times"/>
          <w:color w:val="000000"/>
          <w:sz w:val="24"/>
          <w:szCs w:val="24"/>
        </w:rPr>
        <w:t>courses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and </w:t>
      </w:r>
      <w:proofErr w:type="spellStart"/>
      <w:r w:rsidRPr="000576DF">
        <w:rPr>
          <w:rFonts w:cs="Times"/>
          <w:color w:val="000000"/>
          <w:sz w:val="24"/>
          <w:szCs w:val="24"/>
        </w:rPr>
        <w:t>seminars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- </w:t>
      </w:r>
      <w:proofErr w:type="spellStart"/>
      <w:r w:rsidRPr="000576DF">
        <w:rPr>
          <w:rFonts w:cs="Times"/>
          <w:color w:val="000000"/>
          <w:sz w:val="24"/>
          <w:szCs w:val="24"/>
        </w:rPr>
        <w:t>as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indicated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above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- </w:t>
      </w:r>
      <w:proofErr w:type="spellStart"/>
      <w:r w:rsidRPr="000576DF">
        <w:rPr>
          <w:rFonts w:cs="Times"/>
          <w:color w:val="000000"/>
          <w:sz w:val="24"/>
          <w:szCs w:val="24"/>
        </w:rPr>
        <w:t>organized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in the area of the PhD </w:t>
      </w:r>
      <w:proofErr w:type="spellStart"/>
      <w:r w:rsidRPr="000576DF">
        <w:rPr>
          <w:rFonts w:cs="Times"/>
          <w:color w:val="000000"/>
          <w:sz w:val="24"/>
          <w:szCs w:val="24"/>
        </w:rPr>
        <w:t>at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0576DF">
        <w:rPr>
          <w:rFonts w:cs="Times"/>
          <w:color w:val="000000"/>
          <w:sz w:val="24"/>
          <w:szCs w:val="24"/>
        </w:rPr>
        <w:t>relevant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University, </w:t>
      </w:r>
      <w:proofErr w:type="spellStart"/>
      <w:r w:rsidRPr="000576DF">
        <w:rPr>
          <w:rFonts w:cs="Times"/>
          <w:color w:val="000000"/>
          <w:sz w:val="24"/>
          <w:szCs w:val="24"/>
        </w:rPr>
        <w:t>as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well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as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further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conferences, </w:t>
      </w:r>
      <w:proofErr w:type="spellStart"/>
      <w:r w:rsidRPr="000576DF">
        <w:rPr>
          <w:rFonts w:cs="Times"/>
          <w:color w:val="000000"/>
          <w:sz w:val="24"/>
          <w:szCs w:val="24"/>
        </w:rPr>
        <w:t>lectures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, study days, </w:t>
      </w:r>
      <w:proofErr w:type="spellStart"/>
      <w:r w:rsidRPr="000576DF">
        <w:rPr>
          <w:rFonts w:cs="Times"/>
          <w:color w:val="000000"/>
          <w:sz w:val="24"/>
          <w:szCs w:val="24"/>
        </w:rPr>
        <w:t>which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offered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significant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food for </w:t>
      </w:r>
      <w:proofErr w:type="spellStart"/>
      <w:r w:rsidRPr="000576DF">
        <w:rPr>
          <w:rFonts w:cs="Times"/>
          <w:color w:val="000000"/>
          <w:sz w:val="24"/>
          <w:szCs w:val="24"/>
        </w:rPr>
        <w:t>thought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. The PhD </w:t>
      </w:r>
      <w:proofErr w:type="spellStart"/>
      <w:r w:rsidRPr="000576DF">
        <w:rPr>
          <w:rFonts w:cs="Times"/>
          <w:color w:val="000000"/>
          <w:sz w:val="24"/>
          <w:szCs w:val="24"/>
        </w:rPr>
        <w:t>students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had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0576DF">
        <w:rPr>
          <w:rFonts w:cs="Times"/>
          <w:color w:val="000000"/>
          <w:sz w:val="24"/>
          <w:szCs w:val="24"/>
        </w:rPr>
        <w:t>opportunity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to </w:t>
      </w:r>
      <w:proofErr w:type="spellStart"/>
      <w:r w:rsidRPr="000576DF">
        <w:rPr>
          <w:rFonts w:cs="Times"/>
          <w:color w:val="000000"/>
          <w:sz w:val="24"/>
          <w:szCs w:val="24"/>
        </w:rPr>
        <w:t>carry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out some hours of integrative </w:t>
      </w:r>
      <w:proofErr w:type="spellStart"/>
      <w:r w:rsidRPr="000576DF">
        <w:rPr>
          <w:rFonts w:cs="Times"/>
          <w:color w:val="000000"/>
          <w:sz w:val="24"/>
          <w:szCs w:val="24"/>
        </w:rPr>
        <w:t>didactics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, tutoring activities for the </w:t>
      </w:r>
      <w:proofErr w:type="spellStart"/>
      <w:r w:rsidRPr="000576DF">
        <w:rPr>
          <w:rFonts w:cs="Times"/>
          <w:color w:val="000000"/>
          <w:sz w:val="24"/>
          <w:szCs w:val="24"/>
        </w:rPr>
        <w:t>students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and to </w:t>
      </w:r>
      <w:proofErr w:type="spellStart"/>
      <w:r w:rsidRPr="000576DF">
        <w:rPr>
          <w:rFonts w:cs="Times"/>
          <w:color w:val="000000"/>
          <w:sz w:val="24"/>
          <w:szCs w:val="24"/>
        </w:rPr>
        <w:t>deepen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some </w:t>
      </w:r>
      <w:proofErr w:type="spellStart"/>
      <w:r w:rsidRPr="000576DF">
        <w:rPr>
          <w:rFonts w:cs="Times"/>
          <w:color w:val="000000"/>
          <w:sz w:val="24"/>
          <w:szCs w:val="24"/>
        </w:rPr>
        <w:t>topics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0576DF">
        <w:rPr>
          <w:rFonts w:cs="Times"/>
          <w:color w:val="000000"/>
          <w:sz w:val="24"/>
          <w:szCs w:val="24"/>
        </w:rPr>
        <w:t>which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were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the </w:t>
      </w:r>
      <w:proofErr w:type="spellStart"/>
      <w:r w:rsidRPr="000576DF">
        <w:rPr>
          <w:rFonts w:cs="Times"/>
          <w:color w:val="000000"/>
          <w:sz w:val="24"/>
          <w:szCs w:val="24"/>
        </w:rPr>
        <w:t>subject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of reports, </w:t>
      </w:r>
      <w:proofErr w:type="spellStart"/>
      <w:r w:rsidRPr="000576DF">
        <w:rPr>
          <w:rFonts w:cs="Times"/>
          <w:color w:val="000000"/>
          <w:sz w:val="24"/>
          <w:szCs w:val="24"/>
        </w:rPr>
        <w:t>presented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by the PhD </w:t>
      </w:r>
      <w:proofErr w:type="spellStart"/>
      <w:r w:rsidRPr="000576DF">
        <w:rPr>
          <w:rFonts w:cs="Times"/>
          <w:color w:val="000000"/>
          <w:sz w:val="24"/>
          <w:szCs w:val="24"/>
        </w:rPr>
        <w:t>students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in special days </w:t>
      </w:r>
      <w:proofErr w:type="spellStart"/>
      <w:r w:rsidRPr="000576DF">
        <w:rPr>
          <w:rFonts w:cs="Times"/>
          <w:color w:val="000000"/>
          <w:sz w:val="24"/>
          <w:szCs w:val="24"/>
        </w:rPr>
        <w:t>organized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for </w:t>
      </w:r>
      <w:proofErr w:type="spellStart"/>
      <w:r w:rsidRPr="000576DF">
        <w:rPr>
          <w:rFonts w:cs="Times"/>
          <w:color w:val="000000"/>
          <w:sz w:val="24"/>
          <w:szCs w:val="24"/>
        </w:rPr>
        <w:t>this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76DF">
        <w:rPr>
          <w:rFonts w:cs="Times"/>
          <w:color w:val="000000"/>
          <w:sz w:val="24"/>
          <w:szCs w:val="24"/>
        </w:rPr>
        <w:t>purpose</w:t>
      </w:r>
      <w:proofErr w:type="spellEnd"/>
      <w:r w:rsidRPr="000576DF">
        <w:rPr>
          <w:rFonts w:cs="Times"/>
          <w:color w:val="000000"/>
          <w:sz w:val="24"/>
          <w:szCs w:val="24"/>
        </w:rPr>
        <w:t xml:space="preserve">. </w:t>
      </w:r>
    </w:p>
    <w:p w14:paraId="500114BD" w14:textId="0B2551B4" w:rsidR="0078506F" w:rsidRDefault="0078506F" w:rsidP="00235720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* * * * *</w:t>
      </w:r>
    </w:p>
    <w:p w14:paraId="05D65D66" w14:textId="193FB2AE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PRESSO L’UNIVERSITÀ DEGLI STUDI DI PERUGIA, DIPARTIMENTO DI ECONOMIA, SEDE DI TERNI </w:t>
      </w:r>
    </w:p>
    <w:p w14:paraId="3BB68D63" w14:textId="5BE7E628" w:rsidR="000576DF" w:rsidRPr="000576DF" w:rsidRDefault="000576DF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bookmarkStart w:id="0" w:name="_Hlk41400660"/>
      <w:r w:rsidRPr="000576DF">
        <w:rPr>
          <w:rFonts w:cs="Times"/>
          <w:b/>
          <w:bCs/>
          <w:color w:val="000000"/>
          <w:sz w:val="24"/>
          <w:szCs w:val="24"/>
        </w:rPr>
        <w:t>SEMINARS ORGANISED IN THE PHD PROGRAMME AT THE UNIVERSITY OF PERUGIA, DEPARTMENT OF ECONOMICS, TERNI</w:t>
      </w:r>
    </w:p>
    <w:bookmarkEnd w:id="0"/>
    <w:p w14:paraId="0BC9D7AB" w14:textId="6A758012" w:rsidR="004F3B68" w:rsidRDefault="009F6116" w:rsidP="004F3B68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ascii="MS Mincho" w:eastAsia="MS Mincho" w:hAnsi="MS Mincho" w:cs="MS Mincho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ANNO ACCADEMICO 2014/2015</w:t>
      </w:r>
      <w:r w:rsidRPr="004F3B68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 </w:t>
      </w:r>
    </w:p>
    <w:p w14:paraId="38BF0FD3" w14:textId="00CDCC8A" w:rsidR="000576DF" w:rsidRPr="000576DF" w:rsidRDefault="000576DF" w:rsidP="004F3B68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eastAsia="MS Mincho" w:cs="Times New Roman"/>
          <w:b/>
          <w:bCs/>
          <w:color w:val="000000"/>
          <w:sz w:val="24"/>
          <w:szCs w:val="24"/>
        </w:rPr>
      </w:pPr>
      <w:r w:rsidRPr="000576DF">
        <w:rPr>
          <w:rFonts w:eastAsia="MS Mincho" w:cs="Times New Roman"/>
          <w:b/>
          <w:bCs/>
          <w:color w:val="000000"/>
          <w:sz w:val="24"/>
          <w:szCs w:val="24"/>
        </w:rPr>
        <w:t>ACADEMIC YEAR</w:t>
      </w:r>
      <w:r>
        <w:rPr>
          <w:rFonts w:eastAsia="MS Mincho" w:cs="Times New Roman"/>
          <w:b/>
          <w:bCs/>
          <w:color w:val="000000"/>
          <w:sz w:val="24"/>
          <w:szCs w:val="24"/>
        </w:rPr>
        <w:t xml:space="preserve"> 2014/2015</w:t>
      </w:r>
    </w:p>
    <w:p w14:paraId="596364C8" w14:textId="482CF695" w:rsidR="004F3B68" w:rsidRPr="001A20B9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Novità nella tutela dei consumatori in Spagna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>
        <w:rPr>
          <w:rFonts w:cs="Times"/>
          <w:bCs/>
          <w:color w:val="000000"/>
          <w:sz w:val="24"/>
          <w:szCs w:val="24"/>
        </w:rPr>
        <w:t>Prof.s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sa Esther </w:t>
      </w:r>
      <w:bookmarkStart w:id="1" w:name="_Hlk41399708"/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Algarra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Prats</w:t>
      </w:r>
      <w:proofErr w:type="spellEnd"/>
      <w:r w:rsidR="00EB31F2" w:rsidRPr="00EB31F2">
        <w:rPr>
          <w:rFonts w:cs="Times"/>
          <w:b/>
          <w:bCs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Alicante, Spagna), </w:t>
      </w:r>
      <w:bookmarkEnd w:id="1"/>
      <w:r w:rsidRPr="00EB31F2">
        <w:rPr>
          <w:rFonts w:cs="Times"/>
          <w:color w:val="000000"/>
          <w:sz w:val="24"/>
          <w:szCs w:val="24"/>
        </w:rPr>
        <w:t>21 novembre 2014;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FFC7B55" w14:textId="671404BC" w:rsidR="001A20B9" w:rsidRPr="001A20B9" w:rsidRDefault="001A20B9" w:rsidP="001A20B9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1A20B9">
        <w:rPr>
          <w:rFonts w:eastAsia="MS Mincho" w:cs="MS Mincho"/>
          <w:i/>
          <w:iCs/>
          <w:color w:val="000000"/>
          <w:sz w:val="24"/>
          <w:szCs w:val="24"/>
        </w:rPr>
        <w:t xml:space="preserve">Novità nella tutela dei consumatori in </w:t>
      </w:r>
      <w:proofErr w:type="gramStart"/>
      <w:r w:rsidRPr="001A20B9">
        <w:rPr>
          <w:rFonts w:eastAsia="MS Mincho" w:cs="MS Mincho"/>
          <w:i/>
          <w:iCs/>
          <w:color w:val="000000"/>
          <w:sz w:val="24"/>
          <w:szCs w:val="24"/>
        </w:rPr>
        <w:t xml:space="preserve">Spagna, </w:t>
      </w:r>
      <w:r>
        <w:rPr>
          <w:rFonts w:eastAsia="MS Mincho" w:cs="MS Mincho"/>
          <w:i/>
          <w:iCs/>
          <w:color w:val="000000"/>
          <w:sz w:val="24"/>
          <w:szCs w:val="24"/>
        </w:rPr>
        <w:t xml:space="preserve"> </w:t>
      </w:r>
      <w:r>
        <w:rPr>
          <w:rFonts w:eastAsia="MS Mincho" w:cs="MS Mincho"/>
          <w:color w:val="000000"/>
          <w:sz w:val="24"/>
          <w:szCs w:val="24"/>
        </w:rPr>
        <w:t>Prof.ssa</w:t>
      </w:r>
      <w:proofErr w:type="gramEnd"/>
      <w:r>
        <w:rPr>
          <w:rFonts w:eastAsia="MS Mincho" w:cs="MS Mincho"/>
          <w:color w:val="000000"/>
          <w:sz w:val="24"/>
          <w:szCs w:val="24"/>
        </w:rPr>
        <w:t xml:space="preserve"> Esther </w:t>
      </w:r>
      <w:proofErr w:type="spellStart"/>
      <w:r w:rsidRPr="00EB31F2">
        <w:rPr>
          <w:rFonts w:cs="Times"/>
          <w:bCs/>
          <w:color w:val="000000"/>
          <w:sz w:val="24"/>
          <w:szCs w:val="24"/>
        </w:rPr>
        <w:t>Algarra</w:t>
      </w:r>
      <w:proofErr w:type="spellEnd"/>
      <w:r w:rsidRPr="00EB31F2">
        <w:rPr>
          <w:rFonts w:cs="Times"/>
          <w:bCs/>
          <w:color w:val="000000"/>
          <w:sz w:val="24"/>
          <w:szCs w:val="24"/>
        </w:rPr>
        <w:t xml:space="preserve"> </w:t>
      </w:r>
      <w:proofErr w:type="spellStart"/>
      <w:r w:rsidRPr="00EB31F2">
        <w:rPr>
          <w:rFonts w:cs="Times"/>
          <w:bCs/>
          <w:color w:val="000000"/>
          <w:sz w:val="24"/>
          <w:szCs w:val="24"/>
        </w:rPr>
        <w:t>Prats</w:t>
      </w:r>
      <w:proofErr w:type="spellEnd"/>
      <w:r w:rsidRPr="00EB31F2">
        <w:rPr>
          <w:rFonts w:cs="Times"/>
          <w:b/>
          <w:bCs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>(</w:t>
      </w:r>
      <w:proofErr w:type="spellStart"/>
      <w:r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de Alicante, Spagna),</w:t>
      </w:r>
      <w:r>
        <w:rPr>
          <w:rFonts w:cs="Times"/>
          <w:color w:val="000000"/>
          <w:sz w:val="24"/>
          <w:szCs w:val="24"/>
        </w:rPr>
        <w:t xml:space="preserve"> 21 </w:t>
      </w:r>
      <w:r w:rsidR="007D49AA">
        <w:rPr>
          <w:rFonts w:cs="Times"/>
          <w:color w:val="000000"/>
          <w:sz w:val="24"/>
          <w:szCs w:val="24"/>
        </w:rPr>
        <w:t>N</w:t>
      </w:r>
      <w:r>
        <w:rPr>
          <w:rFonts w:cs="Times"/>
          <w:color w:val="000000"/>
          <w:sz w:val="24"/>
          <w:szCs w:val="24"/>
        </w:rPr>
        <w:t>ovember 2014;</w:t>
      </w:r>
    </w:p>
    <w:p w14:paraId="551E2632" w14:textId="7692BDFB" w:rsidR="00FA3F40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I nuovi vincoli formali e tutela del consumatore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Dott. Giovanni Berti De Marinis </w:t>
      </w:r>
      <w:r w:rsidR="00EB31F2" w:rsidRPr="00EB31F2">
        <w:rPr>
          <w:rFonts w:cs="Times"/>
          <w:color w:val="000000"/>
          <w:sz w:val="24"/>
          <w:szCs w:val="24"/>
        </w:rPr>
        <w:t>(Università Degli Studi Di Perugia)</w:t>
      </w:r>
      <w:r w:rsidR="00EB31F2">
        <w:rPr>
          <w:rFonts w:cs="Times"/>
          <w:color w:val="000000"/>
          <w:sz w:val="24"/>
          <w:szCs w:val="24"/>
        </w:rPr>
        <w:t>,</w:t>
      </w:r>
      <w:r w:rsidRPr="00EB31F2">
        <w:rPr>
          <w:rFonts w:cs="Times"/>
          <w:color w:val="000000"/>
          <w:sz w:val="24"/>
          <w:szCs w:val="24"/>
        </w:rPr>
        <w:t xml:space="preserve"> 10 dicembre 2014;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68F30A7" w14:textId="42CA53E7" w:rsidR="001A20B9" w:rsidRPr="001A20B9" w:rsidRDefault="001A20B9" w:rsidP="001A20B9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lastRenderedPageBreak/>
        <w:t>I nuovi vincoli formali e tutela del consumatore</w:t>
      </w:r>
      <w:r w:rsidRPr="00EB31F2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bCs/>
          <w:color w:val="000000"/>
          <w:sz w:val="24"/>
          <w:szCs w:val="24"/>
        </w:rPr>
        <w:t xml:space="preserve">Dott. Giovanni Berti De Marinis </w:t>
      </w:r>
      <w:r w:rsidRPr="00EB31F2">
        <w:rPr>
          <w:rFonts w:cs="Times"/>
          <w:color w:val="000000"/>
          <w:sz w:val="24"/>
          <w:szCs w:val="24"/>
        </w:rPr>
        <w:t>(Università Degli Studi Di Perugia)</w:t>
      </w:r>
      <w:r>
        <w:rPr>
          <w:rFonts w:cs="Times"/>
          <w:color w:val="000000"/>
          <w:sz w:val="24"/>
          <w:szCs w:val="24"/>
        </w:rPr>
        <w:t>,</w:t>
      </w:r>
      <w:r w:rsidRPr="00EB31F2">
        <w:rPr>
          <w:rFonts w:cs="Times"/>
          <w:color w:val="000000"/>
          <w:sz w:val="24"/>
          <w:szCs w:val="24"/>
        </w:rPr>
        <w:t xml:space="preserve"> 10 </w:t>
      </w:r>
      <w:proofErr w:type="spellStart"/>
      <w:r w:rsidR="007D49AA">
        <w:rPr>
          <w:rFonts w:cs="Times"/>
          <w:color w:val="000000"/>
          <w:sz w:val="24"/>
          <w:szCs w:val="24"/>
        </w:rPr>
        <w:t>D</w:t>
      </w:r>
      <w:r>
        <w:rPr>
          <w:rFonts w:cs="Times"/>
          <w:color w:val="000000"/>
          <w:sz w:val="24"/>
          <w:szCs w:val="24"/>
        </w:rPr>
        <w:t>ecember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>2014;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0AC2854" w14:textId="3FC3331D" w:rsidR="00FA3F40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Le garanzie nella vendita nell’ordinamento spagnolo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>
        <w:rPr>
          <w:rFonts w:cs="Times"/>
          <w:bCs/>
          <w:color w:val="000000"/>
          <w:sz w:val="24"/>
          <w:szCs w:val="24"/>
        </w:rPr>
        <w:t xml:space="preserve">Prof.ssa </w:t>
      </w:r>
      <w:proofErr w:type="spellStart"/>
      <w:r w:rsidR="00EB31F2">
        <w:rPr>
          <w:rFonts w:cs="Times"/>
          <w:bCs/>
          <w:color w:val="000000"/>
          <w:sz w:val="24"/>
          <w:szCs w:val="24"/>
        </w:rPr>
        <w:t>María</w:t>
      </w:r>
      <w:proofErr w:type="spellEnd"/>
      <w:r w:rsidR="00EB31F2">
        <w:rPr>
          <w:rFonts w:cs="Times"/>
          <w:bCs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el Mar Méndez Serrano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Granada, Spagna), </w:t>
      </w:r>
      <w:r w:rsidRPr="00EB31F2">
        <w:rPr>
          <w:rFonts w:cs="Times"/>
          <w:color w:val="000000"/>
          <w:sz w:val="24"/>
          <w:szCs w:val="24"/>
        </w:rPr>
        <w:t>20 gennaio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E8CADE9" w14:textId="7A07DC42" w:rsidR="001A20B9" w:rsidRPr="001A20B9" w:rsidRDefault="001A20B9" w:rsidP="001A20B9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Le garanzie nella vendita nell’ordinamento spagnolo</w:t>
      </w:r>
      <w:r w:rsidRPr="00EB31F2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bCs/>
          <w:color w:val="000000"/>
          <w:sz w:val="24"/>
          <w:szCs w:val="24"/>
        </w:rPr>
        <w:t xml:space="preserve">Prof.ssa </w:t>
      </w:r>
      <w:proofErr w:type="spellStart"/>
      <w:r>
        <w:rPr>
          <w:rFonts w:cs="Times"/>
          <w:bCs/>
          <w:color w:val="000000"/>
          <w:sz w:val="24"/>
          <w:szCs w:val="24"/>
        </w:rPr>
        <w:t>María</w:t>
      </w:r>
      <w:proofErr w:type="spellEnd"/>
      <w:r>
        <w:rPr>
          <w:rFonts w:cs="Times"/>
          <w:bCs/>
          <w:color w:val="000000"/>
          <w:sz w:val="24"/>
          <w:szCs w:val="24"/>
        </w:rPr>
        <w:t xml:space="preserve"> d</w:t>
      </w:r>
      <w:r w:rsidRPr="00EB31F2">
        <w:rPr>
          <w:rFonts w:cs="Times"/>
          <w:bCs/>
          <w:color w:val="000000"/>
          <w:sz w:val="24"/>
          <w:szCs w:val="24"/>
        </w:rPr>
        <w:t xml:space="preserve">el Mar Méndez Serrano </w:t>
      </w:r>
      <w:r w:rsidRPr="00EB31F2">
        <w:rPr>
          <w:rFonts w:cs="Times"/>
          <w:color w:val="000000"/>
          <w:sz w:val="24"/>
          <w:szCs w:val="24"/>
        </w:rPr>
        <w:t>(</w:t>
      </w:r>
      <w:proofErr w:type="spellStart"/>
      <w:r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De Granada, Spagna), </w:t>
      </w:r>
      <w:proofErr w:type="gramStart"/>
      <w:r w:rsidRPr="00EB31F2">
        <w:rPr>
          <w:rFonts w:cs="Times"/>
          <w:color w:val="000000"/>
          <w:sz w:val="24"/>
          <w:szCs w:val="24"/>
        </w:rPr>
        <w:t xml:space="preserve">20  </w:t>
      </w:r>
      <w:proofErr w:type="spellStart"/>
      <w:r w:rsidRPr="001A20B9">
        <w:rPr>
          <w:rFonts w:cs="Times"/>
          <w:color w:val="000000"/>
          <w:sz w:val="24"/>
          <w:szCs w:val="24"/>
        </w:rPr>
        <w:t>January</w:t>
      </w:r>
      <w:proofErr w:type="spellEnd"/>
      <w:proofErr w:type="gramEnd"/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>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51A67E9" w14:textId="77777777" w:rsidR="007A515B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tutela contrattuale del consumatore nell’ordinamento uruguayano</w:t>
      </w:r>
      <w:r w:rsidRPr="00EB31F2">
        <w:rPr>
          <w:rFonts w:cs="Times"/>
          <w:color w:val="000000"/>
          <w:sz w:val="24"/>
          <w:szCs w:val="24"/>
        </w:rPr>
        <w:t xml:space="preserve">,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Andrés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Mariño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López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República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, Uruguay), </w:t>
      </w:r>
      <w:r w:rsidRPr="00EB31F2">
        <w:rPr>
          <w:rFonts w:cs="Times"/>
          <w:color w:val="000000"/>
          <w:sz w:val="24"/>
          <w:szCs w:val="24"/>
        </w:rPr>
        <w:t>17 febbraio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793E206" w14:textId="43F50CFE" w:rsidR="00FA3F40" w:rsidRPr="00EB31F2" w:rsidRDefault="001A20B9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1A20B9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EB31F2">
        <w:rPr>
          <w:rFonts w:cs="Times"/>
          <w:i/>
          <w:iCs/>
          <w:color w:val="000000"/>
          <w:sz w:val="24"/>
          <w:szCs w:val="24"/>
        </w:rPr>
        <w:t>La tutela contrattuale del consumatore nell’ordinamento uruguayano</w:t>
      </w:r>
      <w:r w:rsidRPr="00EB31F2">
        <w:rPr>
          <w:rFonts w:cs="Times"/>
          <w:color w:val="000000"/>
          <w:sz w:val="24"/>
          <w:szCs w:val="24"/>
        </w:rPr>
        <w:t xml:space="preserve">, </w:t>
      </w:r>
      <w:r w:rsidRPr="00EB31F2">
        <w:rPr>
          <w:rFonts w:cs="Times"/>
          <w:bCs/>
          <w:color w:val="000000"/>
          <w:sz w:val="24"/>
          <w:szCs w:val="24"/>
        </w:rPr>
        <w:t xml:space="preserve">Prof. Andrés </w:t>
      </w:r>
      <w:proofErr w:type="spellStart"/>
      <w:r w:rsidRPr="00EB31F2">
        <w:rPr>
          <w:rFonts w:cs="Times"/>
          <w:bCs/>
          <w:color w:val="000000"/>
          <w:sz w:val="24"/>
          <w:szCs w:val="24"/>
        </w:rPr>
        <w:t>Mariño</w:t>
      </w:r>
      <w:proofErr w:type="spellEnd"/>
      <w:r w:rsidRPr="00EB31F2">
        <w:rPr>
          <w:rFonts w:cs="Times"/>
          <w:bCs/>
          <w:color w:val="000000"/>
          <w:sz w:val="24"/>
          <w:szCs w:val="24"/>
        </w:rPr>
        <w:t xml:space="preserve"> López </w:t>
      </w:r>
      <w:r w:rsidRPr="00EB31F2">
        <w:rPr>
          <w:rFonts w:cs="Times"/>
          <w:color w:val="000000"/>
          <w:sz w:val="24"/>
          <w:szCs w:val="24"/>
        </w:rPr>
        <w:t>(</w:t>
      </w:r>
      <w:proofErr w:type="spellStart"/>
      <w:r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Pr="00EB31F2">
        <w:rPr>
          <w:rFonts w:cs="Times"/>
          <w:color w:val="000000"/>
          <w:sz w:val="24"/>
          <w:szCs w:val="24"/>
        </w:rPr>
        <w:t>República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, Uruguay), 17 </w:t>
      </w:r>
      <w:proofErr w:type="spellStart"/>
      <w:r w:rsidR="007D49AA">
        <w:rPr>
          <w:rFonts w:cs="Times"/>
          <w:color w:val="000000"/>
          <w:sz w:val="24"/>
          <w:szCs w:val="24"/>
        </w:rPr>
        <w:t>F</w:t>
      </w:r>
      <w:r w:rsidRPr="00EB31F2">
        <w:rPr>
          <w:rFonts w:cs="Times"/>
          <w:color w:val="000000"/>
          <w:sz w:val="24"/>
          <w:szCs w:val="24"/>
        </w:rPr>
        <w:t>eb</w:t>
      </w:r>
      <w:r>
        <w:rPr>
          <w:rFonts w:cs="Times"/>
          <w:color w:val="000000"/>
          <w:sz w:val="24"/>
          <w:szCs w:val="24"/>
        </w:rPr>
        <w:t>ruary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2015</w:t>
      </w:r>
      <w:r w:rsidR="007A515B">
        <w:rPr>
          <w:rFonts w:cs="Times"/>
          <w:color w:val="000000"/>
          <w:sz w:val="24"/>
          <w:szCs w:val="24"/>
        </w:rPr>
        <w:t>;</w:t>
      </w:r>
    </w:p>
    <w:p w14:paraId="651ACACC" w14:textId="77777777" w:rsidR="007A515B" w:rsidRPr="007A515B" w:rsidRDefault="009F6116" w:rsidP="007A51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bookmarkStart w:id="2" w:name="_Hlk41399984"/>
      <w:r w:rsidRPr="00EB31F2">
        <w:rPr>
          <w:rFonts w:cs="Times"/>
          <w:i/>
          <w:iCs/>
          <w:color w:val="000000"/>
          <w:sz w:val="24"/>
          <w:szCs w:val="24"/>
        </w:rPr>
        <w:t>La tutela del consumatore in</w:t>
      </w:r>
      <w:r w:rsidR="00FA3F40" w:rsidRPr="00EB31F2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EB31F2">
        <w:rPr>
          <w:rFonts w:cs="Times"/>
          <w:i/>
          <w:iCs/>
          <w:color w:val="000000"/>
          <w:sz w:val="24"/>
          <w:szCs w:val="24"/>
        </w:rPr>
        <w:t>materia di danno nell’ordinamento uruguayano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Andrés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Mariño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López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</w:t>
      </w:r>
      <w:r w:rsidR="00EB31F2">
        <w:rPr>
          <w:rFonts w:cs="Times"/>
          <w:color w:val="000000"/>
          <w:sz w:val="24"/>
          <w:szCs w:val="24"/>
        </w:rPr>
        <w:t>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De La </w:t>
      </w:r>
      <w:proofErr w:type="spellStart"/>
      <w:r w:rsidR="00EB31F2">
        <w:rPr>
          <w:rFonts w:cs="Times"/>
          <w:color w:val="000000"/>
          <w:sz w:val="24"/>
          <w:szCs w:val="24"/>
        </w:rPr>
        <w:t>República</w:t>
      </w:r>
      <w:proofErr w:type="spellEnd"/>
      <w:r w:rsidR="00EB31F2">
        <w:rPr>
          <w:rFonts w:cs="Times"/>
          <w:color w:val="000000"/>
          <w:sz w:val="24"/>
          <w:szCs w:val="24"/>
        </w:rPr>
        <w:t>, Uruguay),</w:t>
      </w:r>
      <w:r w:rsidRPr="00EB31F2">
        <w:rPr>
          <w:rFonts w:cs="Times"/>
          <w:color w:val="000000"/>
          <w:sz w:val="24"/>
          <w:szCs w:val="24"/>
        </w:rPr>
        <w:t xml:space="preserve"> 19 febbraio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7A515B" w:rsidRPr="007A515B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2F52F346" w14:textId="469400EE" w:rsidR="00FA3F40" w:rsidRPr="007A515B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tutela del consumatore in materia di danno nell’ordinamento uruguayano</w:t>
      </w:r>
      <w:r w:rsidRPr="00EB31F2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bCs/>
          <w:color w:val="000000"/>
          <w:sz w:val="24"/>
          <w:szCs w:val="24"/>
        </w:rPr>
        <w:t xml:space="preserve">Prof. Andrés </w:t>
      </w:r>
      <w:proofErr w:type="spellStart"/>
      <w:r w:rsidRPr="00EB31F2">
        <w:rPr>
          <w:rFonts w:cs="Times"/>
          <w:bCs/>
          <w:color w:val="000000"/>
          <w:sz w:val="24"/>
          <w:szCs w:val="24"/>
        </w:rPr>
        <w:t>Mariño</w:t>
      </w:r>
      <w:proofErr w:type="spellEnd"/>
      <w:r w:rsidRPr="00EB31F2">
        <w:rPr>
          <w:rFonts w:cs="Times"/>
          <w:bCs/>
          <w:color w:val="000000"/>
          <w:sz w:val="24"/>
          <w:szCs w:val="24"/>
        </w:rPr>
        <w:t xml:space="preserve"> López </w:t>
      </w:r>
      <w:r w:rsidRPr="00EB31F2">
        <w:rPr>
          <w:rFonts w:cs="Times"/>
          <w:color w:val="000000"/>
          <w:sz w:val="24"/>
          <w:szCs w:val="24"/>
        </w:rPr>
        <w:t>(</w:t>
      </w:r>
      <w:proofErr w:type="spellStart"/>
      <w:r w:rsidRPr="00EB31F2">
        <w:rPr>
          <w:rFonts w:cs="Times"/>
          <w:color w:val="000000"/>
          <w:sz w:val="24"/>
          <w:szCs w:val="24"/>
        </w:rPr>
        <w:t>Univers</w:t>
      </w:r>
      <w:r>
        <w:rPr>
          <w:rFonts w:cs="Times"/>
          <w:color w:val="000000"/>
          <w:sz w:val="24"/>
          <w:szCs w:val="24"/>
        </w:rPr>
        <w:t>idad</w:t>
      </w:r>
      <w:proofErr w:type="spellEnd"/>
      <w:r>
        <w:rPr>
          <w:rFonts w:cs="Times"/>
          <w:color w:val="000000"/>
          <w:sz w:val="24"/>
          <w:szCs w:val="24"/>
        </w:rPr>
        <w:t xml:space="preserve"> De La </w:t>
      </w:r>
      <w:proofErr w:type="spellStart"/>
      <w:r>
        <w:rPr>
          <w:rFonts w:cs="Times"/>
          <w:color w:val="000000"/>
          <w:sz w:val="24"/>
          <w:szCs w:val="24"/>
        </w:rPr>
        <w:t>República</w:t>
      </w:r>
      <w:proofErr w:type="spellEnd"/>
      <w:r>
        <w:rPr>
          <w:rFonts w:cs="Times"/>
          <w:color w:val="000000"/>
          <w:sz w:val="24"/>
          <w:szCs w:val="24"/>
        </w:rPr>
        <w:t>, Uruguay),</w:t>
      </w:r>
      <w:r w:rsidRPr="00EB31F2">
        <w:rPr>
          <w:rFonts w:cs="Times"/>
          <w:color w:val="000000"/>
          <w:sz w:val="24"/>
          <w:szCs w:val="24"/>
        </w:rPr>
        <w:t xml:space="preserve"> 19 </w:t>
      </w:r>
      <w:proofErr w:type="spellStart"/>
      <w:r w:rsidR="007D49AA">
        <w:rPr>
          <w:rFonts w:cs="Times"/>
          <w:color w:val="000000"/>
          <w:sz w:val="24"/>
          <w:szCs w:val="24"/>
        </w:rPr>
        <w:t>F</w:t>
      </w:r>
      <w:r w:rsidRPr="00EB31F2">
        <w:rPr>
          <w:rFonts w:cs="Times"/>
          <w:color w:val="000000"/>
          <w:sz w:val="24"/>
          <w:szCs w:val="24"/>
        </w:rPr>
        <w:t>eb</w:t>
      </w:r>
      <w:r>
        <w:rPr>
          <w:rFonts w:cs="Times"/>
          <w:color w:val="000000"/>
          <w:sz w:val="24"/>
          <w:szCs w:val="24"/>
        </w:rPr>
        <w:t>ruary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bookmarkEnd w:id="2"/>
    <w:p w14:paraId="58B17F48" w14:textId="77777777" w:rsidR="007A515B" w:rsidRPr="007A515B" w:rsidRDefault="009F6116" w:rsidP="007A51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Mediazione e consumatore nella prospettiva europea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Eduardo Vazquez De Castro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</w:t>
      </w:r>
      <w:r w:rsidR="00EB31F2">
        <w:rPr>
          <w:rFonts w:cs="Times"/>
          <w:color w:val="000000"/>
          <w:sz w:val="24"/>
          <w:szCs w:val="24"/>
        </w:rPr>
        <w:t>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De Cantabria, Spagna),</w:t>
      </w:r>
      <w:r w:rsidR="00EB31F2" w:rsidRPr="00EB31F2"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>5 marzo 2015;</w:t>
      </w:r>
      <w:r w:rsidRPr="00EB31F2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C4B835F" w14:textId="3F91E38B" w:rsidR="00FA3F40" w:rsidRPr="007A515B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7A515B">
        <w:rPr>
          <w:rFonts w:cs="Times"/>
          <w:i/>
          <w:iCs/>
          <w:color w:val="000000"/>
          <w:sz w:val="24"/>
          <w:szCs w:val="24"/>
        </w:rPr>
        <w:t>Mediazione e consumatore nella prospettiva europea</w:t>
      </w:r>
      <w:r w:rsidRPr="007A515B">
        <w:rPr>
          <w:rFonts w:cs="Times"/>
          <w:color w:val="000000"/>
          <w:sz w:val="24"/>
          <w:szCs w:val="24"/>
        </w:rPr>
        <w:t xml:space="preserve">, </w:t>
      </w:r>
      <w:r w:rsidRPr="007A515B">
        <w:rPr>
          <w:rFonts w:cs="Times"/>
          <w:bCs/>
          <w:color w:val="000000"/>
          <w:sz w:val="24"/>
          <w:szCs w:val="24"/>
        </w:rPr>
        <w:t xml:space="preserve">Prof. Eduardo Vazquez De Castro </w:t>
      </w:r>
      <w:r w:rsidRPr="007A515B">
        <w:rPr>
          <w:rFonts w:cs="Times"/>
          <w:color w:val="000000"/>
          <w:sz w:val="24"/>
          <w:szCs w:val="24"/>
        </w:rPr>
        <w:t>(</w:t>
      </w:r>
      <w:proofErr w:type="spellStart"/>
      <w:r w:rsidRPr="007A515B">
        <w:rPr>
          <w:rFonts w:cs="Times"/>
          <w:color w:val="000000"/>
          <w:sz w:val="24"/>
          <w:szCs w:val="24"/>
        </w:rPr>
        <w:t>Universidad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De Cantabria, Spagna), 5 </w:t>
      </w:r>
      <w:r w:rsidR="007D49AA">
        <w:rPr>
          <w:rFonts w:cs="Times"/>
          <w:color w:val="000000"/>
          <w:sz w:val="24"/>
          <w:szCs w:val="24"/>
        </w:rPr>
        <w:t>March</w:t>
      </w:r>
      <w:r w:rsidRPr="007A515B">
        <w:rPr>
          <w:rFonts w:cs="Times"/>
          <w:color w:val="000000"/>
          <w:sz w:val="24"/>
          <w:szCs w:val="24"/>
        </w:rPr>
        <w:t xml:space="preserve"> 2015;</w:t>
      </w:r>
      <w:r w:rsidRPr="007A515B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F7157E0" w14:textId="77777777" w:rsidR="007A515B" w:rsidRPr="007A515B" w:rsidRDefault="009F6116" w:rsidP="007A51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Novità in tema di compravendita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</w:t>
      </w:r>
      <w:r w:rsidR="00EB31F2">
        <w:rPr>
          <w:rFonts w:cs="Times"/>
          <w:color w:val="000000"/>
          <w:sz w:val="24"/>
          <w:szCs w:val="24"/>
        </w:rPr>
        <w:t>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de Salamanca, Spagna),</w:t>
      </w:r>
      <w:r w:rsidRPr="00EB31F2">
        <w:rPr>
          <w:rFonts w:cs="Times"/>
          <w:color w:val="000000"/>
          <w:sz w:val="24"/>
          <w:szCs w:val="24"/>
        </w:rPr>
        <w:t xml:space="preserve"> 13 marzo 2015;</w:t>
      </w:r>
      <w:r w:rsidR="007A515B" w:rsidRPr="007A515B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17FB9D2B" w14:textId="6E7AA65F" w:rsidR="00FA3F40" w:rsidRPr="007A515B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7A515B">
        <w:rPr>
          <w:rFonts w:cs="Times"/>
          <w:i/>
          <w:iCs/>
          <w:color w:val="000000"/>
          <w:sz w:val="24"/>
          <w:szCs w:val="24"/>
        </w:rPr>
        <w:t>Novità in tema di compravendita</w:t>
      </w:r>
      <w:r w:rsidRPr="007A515B">
        <w:rPr>
          <w:rFonts w:cs="Times"/>
          <w:color w:val="000000"/>
          <w:sz w:val="24"/>
          <w:szCs w:val="24"/>
        </w:rPr>
        <w:t xml:space="preserve">, </w:t>
      </w:r>
      <w:r w:rsidRPr="007A515B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Pr="007A515B">
        <w:rPr>
          <w:rFonts w:cs="Times"/>
          <w:color w:val="000000"/>
          <w:sz w:val="24"/>
          <w:szCs w:val="24"/>
        </w:rPr>
        <w:t>(</w:t>
      </w:r>
      <w:proofErr w:type="spellStart"/>
      <w:r w:rsidRPr="007A515B">
        <w:rPr>
          <w:rFonts w:cs="Times"/>
          <w:color w:val="000000"/>
          <w:sz w:val="24"/>
          <w:szCs w:val="24"/>
        </w:rPr>
        <w:t>Universidad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de Salamanca, Spagna), 13 </w:t>
      </w:r>
      <w:r w:rsidR="007D49AA">
        <w:rPr>
          <w:rFonts w:cs="Times"/>
          <w:color w:val="000000"/>
          <w:sz w:val="24"/>
          <w:szCs w:val="24"/>
        </w:rPr>
        <w:t>M</w:t>
      </w:r>
      <w:r w:rsidRPr="007A515B">
        <w:rPr>
          <w:rFonts w:cs="Times"/>
          <w:color w:val="000000"/>
          <w:sz w:val="24"/>
          <w:szCs w:val="24"/>
        </w:rPr>
        <w:t>ar</w:t>
      </w:r>
      <w:r>
        <w:rPr>
          <w:rFonts w:cs="Times"/>
          <w:color w:val="000000"/>
          <w:sz w:val="24"/>
          <w:szCs w:val="24"/>
        </w:rPr>
        <w:t>ch</w:t>
      </w:r>
      <w:r w:rsidRPr="007A515B">
        <w:rPr>
          <w:rFonts w:cs="Times"/>
          <w:color w:val="000000"/>
          <w:sz w:val="24"/>
          <w:szCs w:val="24"/>
        </w:rPr>
        <w:t xml:space="preserve"> 2015;</w:t>
      </w:r>
    </w:p>
    <w:p w14:paraId="1A74F6B7" w14:textId="77777777" w:rsidR="007A515B" w:rsidRDefault="009F6116" w:rsidP="007A51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Profili civilistici della tutela del creditore con particolare riferimento all’azione revocatoria ordinaria e fallimentare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Dott. Umberto Rana </w:t>
      </w:r>
      <w:r w:rsidR="00EB31F2">
        <w:rPr>
          <w:rFonts w:cs="Times"/>
          <w:color w:val="000000"/>
          <w:sz w:val="24"/>
          <w:szCs w:val="24"/>
        </w:rPr>
        <w:t>(Giudice del Tribunale d</w:t>
      </w:r>
      <w:r w:rsidR="00EB31F2" w:rsidRPr="00EB31F2">
        <w:rPr>
          <w:rFonts w:cs="Times"/>
          <w:color w:val="000000"/>
          <w:sz w:val="24"/>
          <w:szCs w:val="24"/>
        </w:rPr>
        <w:t>i Perugia</w:t>
      </w:r>
      <w:proofErr w:type="gramStart"/>
      <w:r w:rsidR="00EB31F2" w:rsidRPr="00EB31F2">
        <w:rPr>
          <w:rFonts w:cs="Times"/>
          <w:color w:val="000000"/>
          <w:sz w:val="24"/>
          <w:szCs w:val="24"/>
        </w:rPr>
        <w:t xml:space="preserve">), </w:t>
      </w:r>
      <w:r w:rsidRPr="00EB31F2">
        <w:rPr>
          <w:rFonts w:cs="Times"/>
          <w:color w:val="000000"/>
          <w:sz w:val="24"/>
          <w:szCs w:val="24"/>
        </w:rPr>
        <w:t xml:space="preserve"> 29</w:t>
      </w:r>
      <w:proofErr w:type="gramEnd"/>
      <w:r w:rsidRPr="00EB31F2">
        <w:rPr>
          <w:rFonts w:cs="Times"/>
          <w:color w:val="000000"/>
          <w:sz w:val="24"/>
          <w:szCs w:val="24"/>
        </w:rPr>
        <w:t xml:space="preserve"> aprile 2015; </w:t>
      </w:r>
    </w:p>
    <w:p w14:paraId="2387838A" w14:textId="41C738AA" w:rsidR="007D49AA" w:rsidRPr="007D49AA" w:rsidRDefault="007A515B" w:rsidP="007D49AA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Profili civilistici della tutela del creditore con particolare riferimento all’azione revocatoria ordinaria e fallimentare</w:t>
      </w:r>
      <w:r w:rsidRPr="00EB31F2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bCs/>
          <w:color w:val="000000"/>
          <w:sz w:val="24"/>
          <w:szCs w:val="24"/>
        </w:rPr>
        <w:t xml:space="preserve">Dott. Umberto Rana </w:t>
      </w:r>
      <w:r>
        <w:rPr>
          <w:rFonts w:cs="Times"/>
          <w:color w:val="000000"/>
          <w:sz w:val="24"/>
          <w:szCs w:val="24"/>
        </w:rPr>
        <w:t>(Giudice del Tribunale d</w:t>
      </w:r>
      <w:r w:rsidRPr="00EB31F2">
        <w:rPr>
          <w:rFonts w:cs="Times"/>
          <w:color w:val="000000"/>
          <w:sz w:val="24"/>
          <w:szCs w:val="24"/>
        </w:rPr>
        <w:t>i Perugia</w:t>
      </w:r>
      <w:r>
        <w:rPr>
          <w:rFonts w:cs="Times"/>
          <w:color w:val="000000"/>
          <w:sz w:val="24"/>
          <w:szCs w:val="24"/>
        </w:rPr>
        <w:t>-</w:t>
      </w:r>
      <w:proofErr w:type="spellStart"/>
      <w:r>
        <w:rPr>
          <w:rFonts w:cs="Times"/>
          <w:color w:val="000000"/>
          <w:sz w:val="24"/>
          <w:szCs w:val="24"/>
        </w:rPr>
        <w:t>J</w:t>
      </w:r>
      <w:r w:rsidRPr="007A515B">
        <w:rPr>
          <w:rFonts w:cs="Times"/>
          <w:color w:val="000000"/>
          <w:sz w:val="24"/>
          <w:szCs w:val="24"/>
        </w:rPr>
        <w:t>udge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court of </w:t>
      </w:r>
      <w:r>
        <w:rPr>
          <w:rFonts w:cs="Times"/>
          <w:color w:val="000000"/>
          <w:sz w:val="24"/>
          <w:szCs w:val="24"/>
        </w:rPr>
        <w:t>P</w:t>
      </w:r>
      <w:r w:rsidRPr="007A515B">
        <w:rPr>
          <w:rFonts w:cs="Times"/>
          <w:color w:val="000000"/>
          <w:sz w:val="24"/>
          <w:szCs w:val="24"/>
        </w:rPr>
        <w:t>erugia</w:t>
      </w:r>
      <w:r>
        <w:rPr>
          <w:rFonts w:cs="Times"/>
          <w:color w:val="000000"/>
          <w:sz w:val="24"/>
          <w:szCs w:val="24"/>
        </w:rPr>
        <w:t>)</w:t>
      </w:r>
      <w:r w:rsidRPr="00EB31F2">
        <w:rPr>
          <w:rFonts w:cs="Times"/>
          <w:color w:val="000000"/>
          <w:sz w:val="24"/>
          <w:szCs w:val="24"/>
        </w:rPr>
        <w:t xml:space="preserve"> 29 </w:t>
      </w:r>
      <w:r w:rsidR="007D49AA">
        <w:rPr>
          <w:rFonts w:cs="Times"/>
          <w:color w:val="000000"/>
          <w:sz w:val="24"/>
          <w:szCs w:val="24"/>
        </w:rPr>
        <w:t>A</w:t>
      </w:r>
      <w:r w:rsidRPr="00EB31F2">
        <w:rPr>
          <w:rFonts w:cs="Times"/>
          <w:color w:val="000000"/>
          <w:sz w:val="24"/>
          <w:szCs w:val="24"/>
        </w:rPr>
        <w:t>pr</w:t>
      </w:r>
      <w:r>
        <w:rPr>
          <w:rFonts w:cs="Times"/>
          <w:color w:val="000000"/>
          <w:sz w:val="24"/>
          <w:szCs w:val="24"/>
        </w:rPr>
        <w:t>il</w:t>
      </w:r>
      <w:r w:rsidRPr="00EB31F2">
        <w:rPr>
          <w:rFonts w:cs="Times"/>
          <w:color w:val="000000"/>
          <w:sz w:val="24"/>
          <w:szCs w:val="24"/>
        </w:rPr>
        <w:t xml:space="preserve"> 2015; </w:t>
      </w:r>
    </w:p>
    <w:p w14:paraId="159DFD22" w14:textId="77777777" w:rsidR="007A515B" w:rsidRPr="007A515B" w:rsidRDefault="009F6116" w:rsidP="007A515B">
      <w:pPr>
        <w:pStyle w:val="Paragrafoelenco"/>
        <w:numPr>
          <w:ilvl w:val="0"/>
          <w:numId w:val="18"/>
        </w:numPr>
        <w:rPr>
          <w:rFonts w:cs="Times"/>
          <w:color w:val="000000"/>
          <w:sz w:val="24"/>
          <w:szCs w:val="24"/>
        </w:rPr>
      </w:pPr>
      <w:bookmarkStart w:id="3" w:name="_Hlk41400165"/>
      <w:r w:rsidRPr="007A515B">
        <w:rPr>
          <w:rFonts w:cs="Times"/>
          <w:i/>
          <w:iCs/>
          <w:color w:val="000000"/>
          <w:sz w:val="24"/>
          <w:szCs w:val="24"/>
        </w:rPr>
        <w:t>La protezione del contraente debole</w:t>
      </w:r>
      <w:r w:rsidRPr="007A515B">
        <w:rPr>
          <w:rFonts w:cs="Times"/>
          <w:color w:val="000000"/>
          <w:sz w:val="24"/>
          <w:szCs w:val="24"/>
        </w:rPr>
        <w:t>,</w:t>
      </w:r>
      <w:r w:rsidR="00EB31F2" w:rsidRPr="007A515B">
        <w:rPr>
          <w:rFonts w:cs="Times"/>
          <w:color w:val="000000"/>
          <w:sz w:val="24"/>
          <w:szCs w:val="24"/>
        </w:rPr>
        <w:t xml:space="preserve"> </w:t>
      </w:r>
      <w:r w:rsidR="00EB31F2" w:rsidRPr="007A515B">
        <w:rPr>
          <w:rFonts w:cs="Times"/>
          <w:bCs/>
          <w:color w:val="000000"/>
          <w:sz w:val="24"/>
          <w:szCs w:val="24"/>
        </w:rPr>
        <w:t xml:space="preserve">Prof. </w:t>
      </w:r>
      <w:proofErr w:type="spellStart"/>
      <w:r w:rsidR="00EB31F2" w:rsidRPr="007A515B">
        <w:rPr>
          <w:rFonts w:cs="Times"/>
          <w:bCs/>
          <w:color w:val="000000"/>
          <w:sz w:val="24"/>
          <w:szCs w:val="24"/>
        </w:rPr>
        <w:t>Agustín</w:t>
      </w:r>
      <w:proofErr w:type="spellEnd"/>
      <w:r w:rsidR="00EB31F2" w:rsidRPr="007A515B">
        <w:rPr>
          <w:rFonts w:cs="Times"/>
          <w:bCs/>
          <w:color w:val="000000"/>
          <w:sz w:val="24"/>
          <w:szCs w:val="24"/>
        </w:rPr>
        <w:t xml:space="preserve"> Luna Serrano</w:t>
      </w:r>
      <w:r w:rsidR="00EB31F2" w:rsidRPr="007A515B">
        <w:rPr>
          <w:rFonts w:cs="Times"/>
          <w:color w:val="000000"/>
          <w:sz w:val="24"/>
          <w:szCs w:val="24"/>
        </w:rPr>
        <w:t>, (</w:t>
      </w:r>
      <w:proofErr w:type="spellStart"/>
      <w:r w:rsidR="00EB31F2" w:rsidRPr="007A515B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7A515B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="00EB31F2" w:rsidRPr="007A515B">
        <w:rPr>
          <w:rFonts w:cs="Times"/>
          <w:color w:val="000000"/>
          <w:sz w:val="24"/>
          <w:szCs w:val="24"/>
        </w:rPr>
        <w:t>Barcelona</w:t>
      </w:r>
      <w:proofErr w:type="spellEnd"/>
      <w:r w:rsidR="00EB31F2" w:rsidRPr="007A515B">
        <w:rPr>
          <w:rFonts w:cs="Times"/>
          <w:color w:val="000000"/>
          <w:sz w:val="24"/>
          <w:szCs w:val="24"/>
        </w:rPr>
        <w:t>, Spagna), 4 maggio 2015;</w:t>
      </w:r>
      <w:r w:rsidR="007A515B" w:rsidRPr="007A515B">
        <w:t xml:space="preserve"> </w:t>
      </w:r>
    </w:p>
    <w:p w14:paraId="0627C229" w14:textId="2B2D525C" w:rsidR="009F6116" w:rsidRPr="007A515B" w:rsidRDefault="007A515B" w:rsidP="007A515B">
      <w:pPr>
        <w:pStyle w:val="Paragrafoelenco"/>
        <w:ind w:left="502"/>
        <w:rPr>
          <w:rFonts w:cs="Times"/>
          <w:color w:val="000000"/>
          <w:sz w:val="24"/>
          <w:szCs w:val="24"/>
        </w:rPr>
      </w:pPr>
      <w:r w:rsidRPr="007A515B">
        <w:rPr>
          <w:rFonts w:cs="Times"/>
          <w:i/>
          <w:iCs/>
          <w:color w:val="000000"/>
          <w:sz w:val="24"/>
          <w:szCs w:val="24"/>
        </w:rPr>
        <w:t>La protezione del contraente debole</w:t>
      </w:r>
      <w:r w:rsidRPr="007A515B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7A515B">
        <w:rPr>
          <w:rFonts w:cs="Times"/>
          <w:color w:val="000000"/>
          <w:sz w:val="24"/>
          <w:szCs w:val="24"/>
        </w:rPr>
        <w:t>Agustín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Luna Serrano, (</w:t>
      </w:r>
      <w:proofErr w:type="spellStart"/>
      <w:r w:rsidRPr="007A515B">
        <w:rPr>
          <w:rFonts w:cs="Times"/>
          <w:color w:val="000000"/>
          <w:sz w:val="24"/>
          <w:szCs w:val="24"/>
        </w:rPr>
        <w:t>Universidad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7A515B">
        <w:rPr>
          <w:rFonts w:cs="Times"/>
          <w:color w:val="000000"/>
          <w:sz w:val="24"/>
          <w:szCs w:val="24"/>
        </w:rPr>
        <w:t>Barcelona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, Spagna), 4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7A515B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2015;</w:t>
      </w:r>
    </w:p>
    <w:p w14:paraId="6FFF7881" w14:textId="77777777" w:rsidR="007A515B" w:rsidRDefault="009F6116" w:rsidP="007A51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bookmarkStart w:id="4" w:name="_Hlk41400200"/>
      <w:bookmarkEnd w:id="3"/>
      <w:r w:rsidRPr="00EB31F2">
        <w:rPr>
          <w:rFonts w:cs="Times"/>
          <w:i/>
          <w:iCs/>
          <w:color w:val="000000"/>
          <w:sz w:val="24"/>
          <w:szCs w:val="24"/>
        </w:rPr>
        <w:t>Il contratto di viaggio combinato</w:t>
      </w:r>
      <w:r w:rsidRPr="00EB31F2">
        <w:rPr>
          <w:rFonts w:cs="Times"/>
          <w:color w:val="000000"/>
          <w:sz w:val="24"/>
          <w:szCs w:val="24"/>
        </w:rPr>
        <w:t xml:space="preserve">,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Agustín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Luna Serrano</w:t>
      </w:r>
      <w:r w:rsidR="00EB31F2">
        <w:rPr>
          <w:rFonts w:cs="Times"/>
          <w:color w:val="000000"/>
          <w:sz w:val="24"/>
          <w:szCs w:val="24"/>
        </w:rPr>
        <w:t>, 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 xml:space="preserve">e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Barcelona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>, Spagna),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 xml:space="preserve">6 maggio 2015; </w:t>
      </w:r>
    </w:p>
    <w:p w14:paraId="3E504290" w14:textId="6CF0F03E" w:rsidR="009F6116" w:rsidRPr="007A515B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Il contratto di viaggio combinato</w:t>
      </w:r>
      <w:r w:rsidRPr="00EB31F2">
        <w:rPr>
          <w:rFonts w:cs="Times"/>
          <w:color w:val="000000"/>
          <w:sz w:val="24"/>
          <w:szCs w:val="24"/>
        </w:rPr>
        <w:t xml:space="preserve">, </w:t>
      </w:r>
      <w:r w:rsidRPr="00EB31F2">
        <w:rPr>
          <w:rFonts w:cs="Times"/>
          <w:bCs/>
          <w:color w:val="000000"/>
          <w:sz w:val="24"/>
          <w:szCs w:val="24"/>
        </w:rPr>
        <w:t xml:space="preserve">Prof. </w:t>
      </w:r>
      <w:proofErr w:type="spellStart"/>
      <w:r w:rsidRPr="00EB31F2">
        <w:rPr>
          <w:rFonts w:cs="Times"/>
          <w:bCs/>
          <w:color w:val="000000"/>
          <w:sz w:val="24"/>
          <w:szCs w:val="24"/>
        </w:rPr>
        <w:t>Agustín</w:t>
      </w:r>
      <w:proofErr w:type="spellEnd"/>
      <w:r w:rsidRPr="00EB31F2">
        <w:rPr>
          <w:rFonts w:cs="Times"/>
          <w:bCs/>
          <w:color w:val="000000"/>
          <w:sz w:val="24"/>
          <w:szCs w:val="24"/>
        </w:rPr>
        <w:t xml:space="preserve"> Luna Serrano</w:t>
      </w:r>
      <w:r>
        <w:rPr>
          <w:rFonts w:cs="Times"/>
          <w:color w:val="000000"/>
          <w:sz w:val="24"/>
          <w:szCs w:val="24"/>
        </w:rPr>
        <w:t>,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</w:t>
      </w:r>
      <w:r w:rsidRPr="00EB31F2">
        <w:rPr>
          <w:rFonts w:cs="Times"/>
          <w:color w:val="000000"/>
          <w:sz w:val="24"/>
          <w:szCs w:val="24"/>
        </w:rPr>
        <w:t xml:space="preserve">e </w:t>
      </w:r>
      <w:proofErr w:type="spellStart"/>
      <w:r w:rsidRPr="00EB31F2">
        <w:rPr>
          <w:rFonts w:cs="Times"/>
          <w:color w:val="000000"/>
          <w:sz w:val="24"/>
          <w:szCs w:val="24"/>
        </w:rPr>
        <w:t>Barcelona</w:t>
      </w:r>
      <w:proofErr w:type="spellEnd"/>
      <w:r w:rsidRPr="00EB31F2">
        <w:rPr>
          <w:rFonts w:cs="Times"/>
          <w:color w:val="000000"/>
          <w:sz w:val="24"/>
          <w:szCs w:val="24"/>
        </w:rPr>
        <w:t>, Spagna),</w:t>
      </w:r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 xml:space="preserve">6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>
        <w:rPr>
          <w:rFonts w:cs="Times"/>
          <w:color w:val="000000"/>
          <w:sz w:val="24"/>
          <w:szCs w:val="24"/>
        </w:rPr>
        <w:t>ay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color w:val="000000"/>
          <w:sz w:val="24"/>
          <w:szCs w:val="24"/>
        </w:rPr>
        <w:t xml:space="preserve">2015; </w:t>
      </w:r>
    </w:p>
    <w:bookmarkEnd w:id="4"/>
    <w:p w14:paraId="09385FEC" w14:textId="77777777" w:rsidR="007A515B" w:rsidRDefault="009F6116" w:rsidP="007A51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 xml:space="preserve">Codificazione e </w:t>
      </w:r>
      <w:proofErr w:type="spellStart"/>
      <w:r w:rsidRPr="00EB31F2">
        <w:rPr>
          <w:rFonts w:cs="Times"/>
          <w:i/>
          <w:iCs/>
          <w:color w:val="000000"/>
          <w:sz w:val="24"/>
          <w:szCs w:val="24"/>
        </w:rPr>
        <w:t>ricodificazione</w:t>
      </w:r>
      <w:proofErr w:type="spellEnd"/>
      <w:r w:rsidRPr="00EB31F2">
        <w:rPr>
          <w:rFonts w:cs="Times"/>
          <w:i/>
          <w:iCs/>
          <w:color w:val="000000"/>
          <w:sz w:val="24"/>
          <w:szCs w:val="24"/>
        </w:rPr>
        <w:t xml:space="preserve"> nel vigente sistema giuridico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Carlos Ignacio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Jaramillo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Jaramillo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color w:val="000000"/>
          <w:sz w:val="24"/>
          <w:szCs w:val="24"/>
        </w:rPr>
        <w:t xml:space="preserve">(Pontificia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Javeriana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Bogotà),</w:t>
      </w:r>
      <w:r w:rsidRPr="00EB31F2">
        <w:rPr>
          <w:rFonts w:cs="Times"/>
          <w:color w:val="000000"/>
          <w:sz w:val="24"/>
          <w:szCs w:val="24"/>
        </w:rPr>
        <w:t xml:space="preserve"> 18 maggio 2015; </w:t>
      </w:r>
    </w:p>
    <w:p w14:paraId="28165379" w14:textId="36EE391E" w:rsidR="009F6116" w:rsidRPr="007A515B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7A515B">
        <w:rPr>
          <w:rFonts w:cs="Times"/>
          <w:i/>
          <w:iCs/>
          <w:color w:val="000000"/>
          <w:sz w:val="24"/>
          <w:szCs w:val="24"/>
        </w:rPr>
        <w:lastRenderedPageBreak/>
        <w:t xml:space="preserve">Codificazione e </w:t>
      </w:r>
      <w:proofErr w:type="spellStart"/>
      <w:r w:rsidRPr="007A515B">
        <w:rPr>
          <w:rFonts w:cs="Times"/>
          <w:i/>
          <w:iCs/>
          <w:color w:val="000000"/>
          <w:sz w:val="24"/>
          <w:szCs w:val="24"/>
        </w:rPr>
        <w:t>ricodificazione</w:t>
      </w:r>
      <w:proofErr w:type="spellEnd"/>
      <w:r w:rsidRPr="007A515B">
        <w:rPr>
          <w:rFonts w:cs="Times"/>
          <w:i/>
          <w:iCs/>
          <w:color w:val="000000"/>
          <w:sz w:val="24"/>
          <w:szCs w:val="24"/>
        </w:rPr>
        <w:t xml:space="preserve"> nel vigente sistema giuridico</w:t>
      </w:r>
      <w:r w:rsidRPr="007A515B">
        <w:rPr>
          <w:rFonts w:cs="Times"/>
          <w:color w:val="000000"/>
          <w:sz w:val="24"/>
          <w:szCs w:val="24"/>
        </w:rPr>
        <w:t xml:space="preserve">, </w:t>
      </w:r>
      <w:r w:rsidRPr="007A515B">
        <w:rPr>
          <w:rFonts w:cs="Times"/>
          <w:bCs/>
          <w:color w:val="000000"/>
          <w:sz w:val="24"/>
          <w:szCs w:val="24"/>
        </w:rPr>
        <w:t xml:space="preserve">Prof. Carlos Ignacio </w:t>
      </w:r>
      <w:proofErr w:type="spellStart"/>
      <w:r w:rsidRPr="007A515B">
        <w:rPr>
          <w:rFonts w:cs="Times"/>
          <w:bCs/>
          <w:color w:val="000000"/>
          <w:sz w:val="24"/>
          <w:szCs w:val="24"/>
        </w:rPr>
        <w:t>Jaramillo</w:t>
      </w:r>
      <w:proofErr w:type="spellEnd"/>
      <w:r w:rsidRPr="007A515B">
        <w:rPr>
          <w:rFonts w:cs="Times"/>
          <w:bCs/>
          <w:color w:val="000000"/>
          <w:sz w:val="24"/>
          <w:szCs w:val="24"/>
        </w:rPr>
        <w:t xml:space="preserve"> </w:t>
      </w:r>
      <w:proofErr w:type="spellStart"/>
      <w:r w:rsidRPr="007A515B">
        <w:rPr>
          <w:rFonts w:cs="Times"/>
          <w:bCs/>
          <w:color w:val="000000"/>
          <w:sz w:val="24"/>
          <w:szCs w:val="24"/>
        </w:rPr>
        <w:t>Jaramillo</w:t>
      </w:r>
      <w:proofErr w:type="spellEnd"/>
      <w:r w:rsidRPr="007A515B">
        <w:rPr>
          <w:rFonts w:cs="Times"/>
          <w:bCs/>
          <w:color w:val="000000"/>
          <w:sz w:val="24"/>
          <w:szCs w:val="24"/>
        </w:rPr>
        <w:t xml:space="preserve"> </w:t>
      </w:r>
      <w:r w:rsidRPr="007A515B">
        <w:rPr>
          <w:rFonts w:cs="Times"/>
          <w:color w:val="000000"/>
          <w:sz w:val="24"/>
          <w:szCs w:val="24"/>
        </w:rPr>
        <w:t xml:space="preserve">(Pontificia </w:t>
      </w:r>
      <w:proofErr w:type="spellStart"/>
      <w:r w:rsidRPr="007A515B">
        <w:rPr>
          <w:rFonts w:cs="Times"/>
          <w:color w:val="000000"/>
          <w:sz w:val="24"/>
          <w:szCs w:val="24"/>
        </w:rPr>
        <w:t>Universidad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7A515B">
        <w:rPr>
          <w:rFonts w:cs="Times"/>
          <w:color w:val="000000"/>
          <w:sz w:val="24"/>
          <w:szCs w:val="24"/>
        </w:rPr>
        <w:t>Javeriana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De Bogotà), 18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7A515B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2015</w:t>
      </w:r>
    </w:p>
    <w:p w14:paraId="640D6A37" w14:textId="77777777" w:rsidR="007A515B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Profili evolutivi del diritto civile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 xml:space="preserve">e Salamanca, Spagna),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Carlos Gustavo </w:t>
      </w:r>
      <w:proofErr w:type="spellStart"/>
      <w:r w:rsidR="00EB31F2" w:rsidRPr="00EB31F2">
        <w:rPr>
          <w:rFonts w:cs="Times"/>
          <w:bCs/>
          <w:color w:val="000000"/>
          <w:sz w:val="24"/>
          <w:szCs w:val="24"/>
        </w:rPr>
        <w:t>Vallespinos</w:t>
      </w:r>
      <w:proofErr w:type="spellEnd"/>
      <w:r w:rsidR="00EB31F2" w:rsidRPr="00EB31F2">
        <w:rPr>
          <w:rFonts w:cs="Times"/>
          <w:bCs/>
          <w:color w:val="000000"/>
          <w:sz w:val="24"/>
          <w:szCs w:val="24"/>
        </w:rPr>
        <w:t xml:space="preserve">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>e Cordoba, Argentina),</w:t>
      </w:r>
      <w:r w:rsidRPr="00EB31F2">
        <w:rPr>
          <w:rFonts w:cs="Times"/>
          <w:color w:val="000000"/>
          <w:sz w:val="24"/>
          <w:szCs w:val="24"/>
        </w:rPr>
        <w:t xml:space="preserve"> 20 maggio 2015; </w:t>
      </w:r>
    </w:p>
    <w:p w14:paraId="7B8D1588" w14:textId="0AD6E6A6" w:rsidR="009F6116" w:rsidRPr="00EB31F2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Profili evolutivi del diritto civile</w:t>
      </w:r>
      <w:r w:rsidRPr="00EB31F2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>
        <w:rPr>
          <w:rFonts w:cs="Times"/>
          <w:color w:val="000000"/>
          <w:sz w:val="24"/>
          <w:szCs w:val="24"/>
        </w:rPr>
        <w:t>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</w:t>
      </w:r>
      <w:r w:rsidRPr="00EB31F2">
        <w:rPr>
          <w:rFonts w:cs="Times"/>
          <w:color w:val="000000"/>
          <w:sz w:val="24"/>
          <w:szCs w:val="24"/>
        </w:rPr>
        <w:t xml:space="preserve">e Salamanca, Spagna), </w:t>
      </w:r>
      <w:r w:rsidRPr="00EB31F2">
        <w:rPr>
          <w:rFonts w:cs="Times"/>
          <w:bCs/>
          <w:color w:val="000000"/>
          <w:sz w:val="24"/>
          <w:szCs w:val="24"/>
        </w:rPr>
        <w:t xml:space="preserve">Prof. Carlos Gustavo </w:t>
      </w:r>
      <w:proofErr w:type="spellStart"/>
      <w:r w:rsidRPr="00EB31F2">
        <w:rPr>
          <w:rFonts w:cs="Times"/>
          <w:bCs/>
          <w:color w:val="000000"/>
          <w:sz w:val="24"/>
          <w:szCs w:val="24"/>
        </w:rPr>
        <w:t>Vallespinos</w:t>
      </w:r>
      <w:proofErr w:type="spellEnd"/>
      <w:r w:rsidRPr="00EB31F2">
        <w:rPr>
          <w:rFonts w:cs="Times"/>
          <w:bCs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>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</w:t>
      </w:r>
      <w:r w:rsidRPr="00EB31F2">
        <w:rPr>
          <w:rFonts w:cs="Times"/>
          <w:color w:val="000000"/>
          <w:sz w:val="24"/>
          <w:szCs w:val="24"/>
        </w:rPr>
        <w:t xml:space="preserve">e Cordoba, Argentina), 20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EB31F2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2015</w:t>
      </w:r>
    </w:p>
    <w:p w14:paraId="69ED7A25" w14:textId="77777777" w:rsidR="007A515B" w:rsidRDefault="009F6116" w:rsidP="007A51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funzione di prevenzione della responsabilità civile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>e Salamanca, Spagna),</w:t>
      </w:r>
      <w:r w:rsidRPr="00EB31F2">
        <w:rPr>
          <w:rFonts w:cs="Times"/>
          <w:color w:val="000000"/>
          <w:sz w:val="24"/>
          <w:szCs w:val="24"/>
        </w:rPr>
        <w:t xml:space="preserve"> 16 giugno 2015;</w:t>
      </w:r>
      <w:r w:rsidR="007A515B">
        <w:rPr>
          <w:rFonts w:cs="Times"/>
          <w:color w:val="000000"/>
          <w:sz w:val="24"/>
          <w:szCs w:val="24"/>
        </w:rPr>
        <w:t xml:space="preserve"> </w:t>
      </w:r>
    </w:p>
    <w:p w14:paraId="6E7FF4AB" w14:textId="56ECD240" w:rsidR="009F6116" w:rsidRPr="007A515B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La funzione di prevenzione della responsabilità civile</w:t>
      </w:r>
      <w:r w:rsidRPr="00EB31F2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>
        <w:rPr>
          <w:rFonts w:cs="Times"/>
          <w:color w:val="000000"/>
          <w:sz w:val="24"/>
          <w:szCs w:val="24"/>
        </w:rPr>
        <w:t>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</w:t>
      </w:r>
      <w:r w:rsidRPr="00EB31F2">
        <w:rPr>
          <w:rFonts w:cs="Times"/>
          <w:color w:val="000000"/>
          <w:sz w:val="24"/>
          <w:szCs w:val="24"/>
        </w:rPr>
        <w:t>e Salamanca, Spagna), 16</w:t>
      </w:r>
      <w:r w:rsidRPr="007A515B">
        <w:t xml:space="preserve"> </w:t>
      </w:r>
      <w:proofErr w:type="spellStart"/>
      <w:r w:rsidRPr="007A515B">
        <w:rPr>
          <w:rFonts w:cs="Times"/>
          <w:color w:val="000000"/>
          <w:sz w:val="24"/>
          <w:szCs w:val="24"/>
        </w:rPr>
        <w:t>June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2015; </w:t>
      </w:r>
    </w:p>
    <w:p w14:paraId="4C47EA35" w14:textId="77777777" w:rsidR="007A515B" w:rsidRDefault="009F6116" w:rsidP="00EB31F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bookmarkStart w:id="5" w:name="_Hlk41400354"/>
      <w:r w:rsidRPr="00F22090">
        <w:rPr>
          <w:rFonts w:cs="Times"/>
          <w:i/>
          <w:color w:val="000000"/>
          <w:sz w:val="24"/>
          <w:szCs w:val="24"/>
        </w:rPr>
        <w:t>Proporzionalità ed equità nella prospettiva del diritto privato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Enrico Del Prato </w:t>
      </w:r>
      <w:r w:rsidR="00EB31F2" w:rsidRPr="00EB31F2">
        <w:rPr>
          <w:rFonts w:cs="Times"/>
          <w:color w:val="000000"/>
          <w:sz w:val="24"/>
          <w:szCs w:val="24"/>
        </w:rPr>
        <w:t>(Università La Sapienza, Roma),</w:t>
      </w:r>
      <w:r w:rsidRPr="00EB31F2">
        <w:rPr>
          <w:rFonts w:cs="Times"/>
          <w:color w:val="000000"/>
          <w:sz w:val="24"/>
          <w:szCs w:val="24"/>
        </w:rPr>
        <w:t xml:space="preserve"> 12 giugno 2015</w:t>
      </w:r>
      <w:bookmarkEnd w:id="5"/>
      <w:r w:rsidRPr="00EB31F2">
        <w:rPr>
          <w:rFonts w:cs="Times"/>
          <w:color w:val="000000"/>
          <w:sz w:val="24"/>
          <w:szCs w:val="24"/>
        </w:rPr>
        <w:t xml:space="preserve">; </w:t>
      </w:r>
    </w:p>
    <w:p w14:paraId="3DDA4479" w14:textId="527ACE44" w:rsidR="009F6116" w:rsidRPr="00EB31F2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F22090">
        <w:rPr>
          <w:rFonts w:cs="Times"/>
          <w:i/>
          <w:color w:val="000000"/>
          <w:sz w:val="24"/>
          <w:szCs w:val="24"/>
        </w:rPr>
        <w:t>Proporzionalità ed equità nella prospettiva del diritto privato</w:t>
      </w:r>
      <w:r w:rsidRPr="00EB31F2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bCs/>
          <w:color w:val="000000"/>
          <w:sz w:val="24"/>
          <w:szCs w:val="24"/>
        </w:rPr>
        <w:t xml:space="preserve">Prof. Enrico Del Prato </w:t>
      </w:r>
      <w:r w:rsidRPr="00EB31F2">
        <w:rPr>
          <w:rFonts w:cs="Times"/>
          <w:color w:val="000000"/>
          <w:sz w:val="24"/>
          <w:szCs w:val="24"/>
        </w:rPr>
        <w:t xml:space="preserve">(Università La Sapienza, Roma), 12 </w:t>
      </w:r>
      <w:proofErr w:type="spellStart"/>
      <w:r>
        <w:rPr>
          <w:rFonts w:cs="Times"/>
          <w:color w:val="000000"/>
          <w:sz w:val="24"/>
          <w:szCs w:val="24"/>
        </w:rPr>
        <w:t>June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2015</w:t>
      </w:r>
    </w:p>
    <w:p w14:paraId="10FA35CD" w14:textId="77777777" w:rsidR="007A515B" w:rsidRDefault="009F6116" w:rsidP="007A51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bookmarkStart w:id="6" w:name="_Hlk41400372"/>
      <w:r w:rsidRPr="00EB31F2">
        <w:rPr>
          <w:rFonts w:cs="Times"/>
          <w:i/>
          <w:iCs/>
          <w:color w:val="000000"/>
          <w:sz w:val="24"/>
          <w:szCs w:val="24"/>
        </w:rPr>
        <w:t>Imputazione e responsabilità civile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 w:rsidRP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 w:rsidRPr="00EB31F2">
        <w:rPr>
          <w:rFonts w:cs="Times"/>
          <w:color w:val="000000"/>
          <w:sz w:val="24"/>
          <w:szCs w:val="24"/>
        </w:rPr>
        <w:t xml:space="preserve"> De Salamanca, Spagna),</w:t>
      </w:r>
      <w:r w:rsidRPr="00EB31F2">
        <w:rPr>
          <w:rFonts w:cs="Times"/>
          <w:color w:val="000000"/>
          <w:sz w:val="24"/>
          <w:szCs w:val="24"/>
        </w:rPr>
        <w:t xml:space="preserve"> 17 luglio 2015; </w:t>
      </w:r>
    </w:p>
    <w:p w14:paraId="7981B5A3" w14:textId="7804BCE4" w:rsidR="009F6116" w:rsidRPr="007A515B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EB31F2">
        <w:rPr>
          <w:rFonts w:cs="Times"/>
          <w:i/>
          <w:iCs/>
          <w:color w:val="000000"/>
          <w:sz w:val="24"/>
          <w:szCs w:val="24"/>
        </w:rPr>
        <w:t>Imputazione e responsabilità civile</w:t>
      </w:r>
      <w:r w:rsidRPr="00EB31F2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Pr="00EB31F2">
        <w:rPr>
          <w:rFonts w:cs="Times"/>
          <w:color w:val="000000"/>
          <w:sz w:val="24"/>
          <w:szCs w:val="24"/>
        </w:rPr>
        <w:t>(</w:t>
      </w:r>
      <w:proofErr w:type="spellStart"/>
      <w:r w:rsidRPr="00EB31F2">
        <w:rPr>
          <w:rFonts w:cs="Times"/>
          <w:color w:val="000000"/>
          <w:sz w:val="24"/>
          <w:szCs w:val="24"/>
        </w:rPr>
        <w:t>Universidad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De Salamanca, Spagna), 17 </w:t>
      </w:r>
      <w:proofErr w:type="spellStart"/>
      <w:r w:rsidRPr="007A515B">
        <w:rPr>
          <w:rFonts w:cs="Times"/>
          <w:color w:val="000000"/>
          <w:sz w:val="24"/>
          <w:szCs w:val="24"/>
        </w:rPr>
        <w:t>July</w:t>
      </w:r>
      <w:proofErr w:type="spellEnd"/>
      <w:r w:rsidRPr="00EB31F2">
        <w:rPr>
          <w:rFonts w:cs="Times"/>
          <w:color w:val="000000"/>
          <w:sz w:val="24"/>
          <w:szCs w:val="24"/>
        </w:rPr>
        <w:t xml:space="preserve"> 2015; </w:t>
      </w:r>
    </w:p>
    <w:bookmarkEnd w:id="6"/>
    <w:p w14:paraId="37B8B76F" w14:textId="77777777" w:rsidR="007A515B" w:rsidRDefault="009F6116" w:rsidP="007A515B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22090">
        <w:rPr>
          <w:rFonts w:cs="Times"/>
          <w:i/>
          <w:color w:val="000000"/>
          <w:sz w:val="24"/>
          <w:szCs w:val="24"/>
        </w:rPr>
        <w:t>Le ultime novità legislative in tema di tutela del consumatore</w:t>
      </w:r>
      <w:r w:rsidRPr="00EB31F2">
        <w:rPr>
          <w:rFonts w:cs="Times"/>
          <w:color w:val="000000"/>
          <w:sz w:val="24"/>
          <w:szCs w:val="24"/>
        </w:rPr>
        <w:t>,</w:t>
      </w:r>
      <w:r w:rsidR="00EB31F2">
        <w:rPr>
          <w:rFonts w:cs="Times"/>
          <w:color w:val="000000"/>
          <w:sz w:val="24"/>
          <w:szCs w:val="24"/>
        </w:rPr>
        <w:t xml:space="preserve"> </w:t>
      </w:r>
      <w:r w:rsidR="00EB31F2" w:rsidRPr="00EB31F2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="00EB31F2">
        <w:rPr>
          <w:rFonts w:cs="Times"/>
          <w:color w:val="000000"/>
          <w:sz w:val="24"/>
          <w:szCs w:val="24"/>
        </w:rPr>
        <w:t>(</w:t>
      </w:r>
      <w:proofErr w:type="spellStart"/>
      <w:r w:rsidR="00EB31F2">
        <w:rPr>
          <w:rFonts w:cs="Times"/>
          <w:color w:val="000000"/>
          <w:sz w:val="24"/>
          <w:szCs w:val="24"/>
        </w:rPr>
        <w:t>Universidad</w:t>
      </w:r>
      <w:proofErr w:type="spellEnd"/>
      <w:r w:rsidR="00EB31F2">
        <w:rPr>
          <w:rFonts w:cs="Times"/>
          <w:color w:val="000000"/>
          <w:sz w:val="24"/>
          <w:szCs w:val="24"/>
        </w:rPr>
        <w:t xml:space="preserve"> d</w:t>
      </w:r>
      <w:r w:rsidR="00EB31F2" w:rsidRPr="00EB31F2">
        <w:rPr>
          <w:rFonts w:cs="Times"/>
          <w:color w:val="000000"/>
          <w:sz w:val="24"/>
          <w:szCs w:val="24"/>
        </w:rPr>
        <w:t>e Salamanca, Spagna),</w:t>
      </w:r>
      <w:r w:rsidR="00F22090">
        <w:rPr>
          <w:rFonts w:cs="Times"/>
          <w:color w:val="000000"/>
          <w:sz w:val="24"/>
          <w:szCs w:val="24"/>
        </w:rPr>
        <w:t xml:space="preserve"> 11 settembre 2015</w:t>
      </w:r>
      <w:r w:rsidR="007A515B">
        <w:rPr>
          <w:rFonts w:cs="Times"/>
          <w:color w:val="000000"/>
          <w:sz w:val="24"/>
          <w:szCs w:val="24"/>
        </w:rPr>
        <w:t>;</w:t>
      </w:r>
    </w:p>
    <w:p w14:paraId="00222CB3" w14:textId="4E99596F" w:rsidR="009F6116" w:rsidRPr="007A515B" w:rsidRDefault="007A515B" w:rsidP="007A515B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7A515B">
        <w:rPr>
          <w:rFonts w:cs="Times"/>
          <w:i/>
          <w:color w:val="000000"/>
          <w:sz w:val="24"/>
          <w:szCs w:val="24"/>
        </w:rPr>
        <w:t>Le ultime novità legislative in tema di tutela del consumatore</w:t>
      </w:r>
      <w:r w:rsidRPr="007A515B">
        <w:rPr>
          <w:rFonts w:cs="Times"/>
          <w:color w:val="000000"/>
          <w:sz w:val="24"/>
          <w:szCs w:val="24"/>
        </w:rPr>
        <w:t xml:space="preserve">, </w:t>
      </w:r>
      <w:r w:rsidRPr="007A515B">
        <w:rPr>
          <w:rFonts w:cs="Times"/>
          <w:bCs/>
          <w:color w:val="000000"/>
          <w:sz w:val="24"/>
          <w:szCs w:val="24"/>
        </w:rPr>
        <w:t xml:space="preserve">Prof. Eugenio Llamas Pombo </w:t>
      </w:r>
      <w:r w:rsidRPr="007A515B">
        <w:rPr>
          <w:rFonts w:cs="Times"/>
          <w:color w:val="000000"/>
          <w:sz w:val="24"/>
          <w:szCs w:val="24"/>
        </w:rPr>
        <w:t>(</w:t>
      </w:r>
      <w:proofErr w:type="spellStart"/>
      <w:r w:rsidRPr="007A515B">
        <w:rPr>
          <w:rFonts w:cs="Times"/>
          <w:color w:val="000000"/>
          <w:sz w:val="24"/>
          <w:szCs w:val="24"/>
        </w:rPr>
        <w:t>Universidad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de Salamanca, Spagna), 11 </w:t>
      </w:r>
      <w:proofErr w:type="spellStart"/>
      <w:r w:rsidR="007D49AA">
        <w:rPr>
          <w:rFonts w:cs="Times"/>
          <w:color w:val="000000"/>
          <w:sz w:val="24"/>
          <w:szCs w:val="24"/>
        </w:rPr>
        <w:t>S</w:t>
      </w:r>
      <w:r w:rsidRPr="007A515B">
        <w:rPr>
          <w:rFonts w:cs="Times"/>
          <w:color w:val="000000"/>
          <w:sz w:val="24"/>
          <w:szCs w:val="24"/>
        </w:rPr>
        <w:t>eptember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2015.</w:t>
      </w:r>
    </w:p>
    <w:p w14:paraId="3A197385" w14:textId="3C0ECD69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CORSI FREQUENTATI DAI DOTTORANDI NEL CORSO DELL’ANNO ACCADEMICO 2014-2015</w:t>
      </w:r>
    </w:p>
    <w:p w14:paraId="1EEB1355" w14:textId="64BE9B46" w:rsidR="007A515B" w:rsidRPr="007A515B" w:rsidRDefault="007A515B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bookmarkStart w:id="7" w:name="_Hlk41402830"/>
      <w:r w:rsidRPr="007A515B">
        <w:rPr>
          <w:rFonts w:cs="Times"/>
          <w:b/>
          <w:bCs/>
          <w:color w:val="000000"/>
          <w:sz w:val="24"/>
          <w:szCs w:val="24"/>
        </w:rPr>
        <w:t>COURSES ATTENDED BY PHD STUDENTS DURING THE ACADEMIC YEAR 2014-2015</w:t>
      </w:r>
    </w:p>
    <w:p w14:paraId="7D717A66" w14:textId="467828E0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1) Modulo di «Diritto dei consumi» nell’ambito del corso di «Istituzione di diritto privato e diritto dei consumi» (3 CFU), Prof., Lorenzo Mezzasoma, Università degli Studi di Perugia, Dipartimento di Economia, sede Terni; </w:t>
      </w:r>
    </w:p>
    <w:p w14:paraId="42A4A047" w14:textId="77777777" w:rsidR="007A515B" w:rsidRPr="007A515B" w:rsidRDefault="007A515B" w:rsidP="007A515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7A515B">
        <w:rPr>
          <w:rFonts w:cs="Times"/>
          <w:color w:val="000000"/>
          <w:sz w:val="24"/>
          <w:szCs w:val="24"/>
        </w:rPr>
        <w:t xml:space="preserve">1) Module of 'Consumer </w:t>
      </w:r>
      <w:proofErr w:type="spellStart"/>
      <w:r w:rsidRPr="007A515B">
        <w:rPr>
          <w:rFonts w:cs="Times"/>
          <w:color w:val="000000"/>
          <w:sz w:val="24"/>
          <w:szCs w:val="24"/>
        </w:rPr>
        <w:t>law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' in the </w:t>
      </w:r>
      <w:proofErr w:type="spellStart"/>
      <w:r w:rsidRPr="007A515B">
        <w:rPr>
          <w:rFonts w:cs="Times"/>
          <w:color w:val="000000"/>
          <w:sz w:val="24"/>
          <w:szCs w:val="24"/>
        </w:rPr>
        <w:t>course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of 'Establishment of private </w:t>
      </w:r>
      <w:proofErr w:type="spellStart"/>
      <w:r w:rsidRPr="007A515B">
        <w:rPr>
          <w:rFonts w:cs="Times"/>
          <w:color w:val="000000"/>
          <w:sz w:val="24"/>
          <w:szCs w:val="24"/>
        </w:rPr>
        <w:t>law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and consumer </w:t>
      </w:r>
      <w:proofErr w:type="spellStart"/>
      <w:r w:rsidRPr="007A515B">
        <w:rPr>
          <w:rFonts w:cs="Times"/>
          <w:color w:val="000000"/>
          <w:sz w:val="24"/>
          <w:szCs w:val="24"/>
        </w:rPr>
        <w:t>law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'. (3 CFU), Prof., Lorenzo Mezzasoma, University of Perugia, Department of </w:t>
      </w:r>
      <w:proofErr w:type="spellStart"/>
      <w:r w:rsidRPr="007A515B">
        <w:rPr>
          <w:rFonts w:cs="Times"/>
          <w:color w:val="000000"/>
          <w:sz w:val="24"/>
          <w:szCs w:val="24"/>
        </w:rPr>
        <w:t>Economics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, Terni headquarters; </w:t>
      </w:r>
    </w:p>
    <w:p w14:paraId="0AC5002E" w14:textId="77777777" w:rsidR="007A515B" w:rsidRPr="004F3B68" w:rsidRDefault="007A515B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0571956B" w14:textId="2EF026C1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lastRenderedPageBreak/>
        <w:t xml:space="preserve">2) «Diritto privato dell’economia e diritto dei mercati e degli intermediari finanziari» (6 CFU), Prof., Paolo Rossi, Università degli Studi di Perugia, Dipartimento di Economia, sede Terni; </w:t>
      </w:r>
    </w:p>
    <w:p w14:paraId="4E0B8A70" w14:textId="2C7F5EFC" w:rsidR="007A515B" w:rsidRPr="004F3B68" w:rsidRDefault="007A515B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7A515B">
        <w:rPr>
          <w:rFonts w:cs="Times"/>
          <w:color w:val="000000"/>
          <w:sz w:val="24"/>
          <w:szCs w:val="24"/>
        </w:rPr>
        <w:t xml:space="preserve">2) "Diritto privato dell'economia e diritto dei mercati e degli intermediari finanziari" (6 CFU), Prof., Paolo Rossi, University of Perugia, Department of </w:t>
      </w:r>
      <w:proofErr w:type="spellStart"/>
      <w:r w:rsidRPr="007A515B">
        <w:rPr>
          <w:rFonts w:cs="Times"/>
          <w:color w:val="000000"/>
          <w:sz w:val="24"/>
          <w:szCs w:val="24"/>
        </w:rPr>
        <w:t>Economics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, Terni headquarters; </w:t>
      </w:r>
    </w:p>
    <w:p w14:paraId="717DCECF" w14:textId="273DF59E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(6CFU), Prof., Marco Bussotti, Università degli Studi di Perugia, Dipartimento di Economia, sede Terni; </w:t>
      </w:r>
    </w:p>
    <w:p w14:paraId="0F046D0B" w14:textId="40F23BF4" w:rsidR="007A515B" w:rsidRPr="004F3B68" w:rsidRDefault="007A515B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7A515B">
        <w:rPr>
          <w:rFonts w:cs="Times"/>
          <w:color w:val="000000"/>
          <w:sz w:val="24"/>
          <w:szCs w:val="24"/>
        </w:rPr>
        <w:t xml:space="preserve">3) "Informatica" (6 CFU), Prof., Marco Bussotti, University of Perugia, Department of </w:t>
      </w:r>
      <w:proofErr w:type="spellStart"/>
      <w:r w:rsidRPr="007A515B">
        <w:rPr>
          <w:rFonts w:cs="Times"/>
          <w:color w:val="000000"/>
          <w:sz w:val="24"/>
          <w:szCs w:val="24"/>
        </w:rPr>
        <w:t>Economics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, Terni office; </w:t>
      </w:r>
    </w:p>
    <w:p w14:paraId="0273CA19" w14:textId="24C4D330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</w:t>
      </w:r>
      <w:proofErr w:type="gramStart"/>
      <w:r w:rsidRPr="004F3B68">
        <w:rPr>
          <w:rFonts w:cs="Times"/>
          <w:color w:val="000000"/>
          <w:sz w:val="24"/>
          <w:szCs w:val="24"/>
        </w:rPr>
        <w:t>Spagnola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, livello A2, Prof., Marco Paone, presso Centro linguistico dell’ateneo, Università degli Studi di Perugia; </w:t>
      </w:r>
    </w:p>
    <w:p w14:paraId="2DE6B0A1" w14:textId="27F2E672" w:rsidR="007A515B" w:rsidRPr="004F3B68" w:rsidRDefault="007A515B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7A515B">
        <w:rPr>
          <w:rFonts w:cs="Times"/>
          <w:color w:val="000000"/>
          <w:sz w:val="24"/>
          <w:szCs w:val="24"/>
        </w:rPr>
        <w:t xml:space="preserve">4) Spanish </w:t>
      </w:r>
      <w:proofErr w:type="spellStart"/>
      <w:r w:rsidRPr="007A515B">
        <w:rPr>
          <w:rFonts w:cs="Times"/>
          <w:color w:val="000000"/>
          <w:sz w:val="24"/>
          <w:szCs w:val="24"/>
        </w:rPr>
        <w:t>language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7A515B">
        <w:rPr>
          <w:rFonts w:cs="Times"/>
          <w:color w:val="000000"/>
          <w:sz w:val="24"/>
          <w:szCs w:val="24"/>
        </w:rPr>
        <w:t>course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, A2 </w:t>
      </w:r>
      <w:proofErr w:type="spellStart"/>
      <w:r w:rsidRPr="007A515B">
        <w:rPr>
          <w:rFonts w:cs="Times"/>
          <w:color w:val="000000"/>
          <w:sz w:val="24"/>
          <w:szCs w:val="24"/>
        </w:rPr>
        <w:t>level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, Prof., Marco Paone, </w:t>
      </w:r>
      <w:proofErr w:type="spellStart"/>
      <w:r w:rsidRPr="007A515B">
        <w:rPr>
          <w:rFonts w:cs="Times"/>
          <w:color w:val="000000"/>
          <w:sz w:val="24"/>
          <w:szCs w:val="24"/>
        </w:rPr>
        <w:t>at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University Language Centre, University of Perugia, University of Perugia; </w:t>
      </w:r>
    </w:p>
    <w:p w14:paraId="64BAA32F" w14:textId="74E65D9E" w:rsidR="007A515B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5) Corso di Valorizzazione dei risultati della ricerca e della proprietà intellettuale, 1 modulo, (1 CFU). </w:t>
      </w:r>
    </w:p>
    <w:p w14:paraId="713F9A01" w14:textId="77777777" w:rsidR="007A515B" w:rsidRPr="007A515B" w:rsidRDefault="007A515B" w:rsidP="007A515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7A515B">
        <w:rPr>
          <w:rFonts w:cs="Times"/>
          <w:color w:val="000000"/>
          <w:sz w:val="24"/>
          <w:szCs w:val="24"/>
        </w:rPr>
        <w:t xml:space="preserve">5) Course of </w:t>
      </w:r>
      <w:proofErr w:type="spellStart"/>
      <w:r w:rsidRPr="007A515B">
        <w:rPr>
          <w:rFonts w:cs="Times"/>
          <w:color w:val="000000"/>
          <w:sz w:val="24"/>
          <w:szCs w:val="24"/>
        </w:rPr>
        <w:t>Valorization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of </w:t>
      </w:r>
      <w:proofErr w:type="spellStart"/>
      <w:r w:rsidRPr="007A515B">
        <w:rPr>
          <w:rFonts w:cs="Times"/>
          <w:color w:val="000000"/>
          <w:sz w:val="24"/>
          <w:szCs w:val="24"/>
        </w:rPr>
        <w:t>research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7A515B">
        <w:rPr>
          <w:rFonts w:cs="Times"/>
          <w:color w:val="000000"/>
          <w:sz w:val="24"/>
          <w:szCs w:val="24"/>
        </w:rPr>
        <w:t>results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and </w:t>
      </w:r>
      <w:proofErr w:type="spellStart"/>
      <w:r w:rsidRPr="007A515B">
        <w:rPr>
          <w:rFonts w:cs="Times"/>
          <w:color w:val="000000"/>
          <w:sz w:val="24"/>
          <w:szCs w:val="24"/>
        </w:rPr>
        <w:t>intellectual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7A515B">
        <w:rPr>
          <w:rFonts w:cs="Times"/>
          <w:color w:val="000000"/>
          <w:sz w:val="24"/>
          <w:szCs w:val="24"/>
        </w:rPr>
        <w:t>property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, 1 </w:t>
      </w:r>
      <w:proofErr w:type="spellStart"/>
      <w:r w:rsidRPr="007A515B">
        <w:rPr>
          <w:rFonts w:cs="Times"/>
          <w:color w:val="000000"/>
          <w:sz w:val="24"/>
          <w:szCs w:val="24"/>
        </w:rPr>
        <w:t>module</w:t>
      </w:r>
      <w:proofErr w:type="spellEnd"/>
      <w:r w:rsidRPr="007A515B">
        <w:rPr>
          <w:rFonts w:cs="Times"/>
          <w:color w:val="000000"/>
          <w:sz w:val="24"/>
          <w:szCs w:val="24"/>
        </w:rPr>
        <w:t xml:space="preserve">, (1 CFU). </w:t>
      </w:r>
    </w:p>
    <w:p w14:paraId="3004144C" w14:textId="77777777" w:rsidR="007A515B" w:rsidRPr="007A515B" w:rsidRDefault="007A515B" w:rsidP="007A515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bookmarkEnd w:id="7"/>
    <w:p w14:paraId="3ED07EAE" w14:textId="549C1F2F" w:rsidR="00235720" w:rsidRDefault="00235720" w:rsidP="00235720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* * * * *</w:t>
      </w:r>
    </w:p>
    <w:p w14:paraId="7F164F00" w14:textId="27C0E2DD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2DCC02C4" w14:textId="246D842E" w:rsidR="00F34152" w:rsidRPr="00F34152" w:rsidRDefault="00F34152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0576DF">
        <w:rPr>
          <w:rFonts w:cs="Times"/>
          <w:b/>
          <w:bCs/>
          <w:color w:val="000000"/>
          <w:sz w:val="24"/>
          <w:szCs w:val="24"/>
        </w:rPr>
        <w:t>SEMINARS ORGANISED IN THE PHD PROGRAMME AT THE UNIVERSITY OF PERUGIA, DEPARTMENT OF ECONOMICS, TERNI</w:t>
      </w:r>
    </w:p>
    <w:p w14:paraId="15E1B4C7" w14:textId="4E82AD73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ANNO ACCADEMICO 2015/2016 </w:t>
      </w:r>
    </w:p>
    <w:p w14:paraId="1C01C667" w14:textId="3245DFD1" w:rsidR="00F34152" w:rsidRPr="000576DF" w:rsidRDefault="00F34152" w:rsidP="00F34152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eastAsia="MS Mincho" w:cs="Times New Roman"/>
          <w:b/>
          <w:bCs/>
          <w:color w:val="000000"/>
          <w:sz w:val="24"/>
          <w:szCs w:val="24"/>
        </w:rPr>
      </w:pPr>
      <w:r w:rsidRPr="000576DF">
        <w:rPr>
          <w:rFonts w:eastAsia="MS Mincho" w:cs="Times New Roman"/>
          <w:b/>
          <w:bCs/>
          <w:color w:val="000000"/>
          <w:sz w:val="24"/>
          <w:szCs w:val="24"/>
        </w:rPr>
        <w:t>ACADEMIC YEAR</w:t>
      </w:r>
      <w:r>
        <w:rPr>
          <w:rFonts w:eastAsia="MS Mincho" w:cs="Times New Roman"/>
          <w:b/>
          <w:bCs/>
          <w:color w:val="000000"/>
          <w:sz w:val="24"/>
          <w:szCs w:val="24"/>
        </w:rPr>
        <w:t xml:space="preserve"> 2015/2016</w:t>
      </w:r>
    </w:p>
    <w:p w14:paraId="0644E494" w14:textId="77777777" w:rsidR="00F34152" w:rsidRPr="004F3B68" w:rsidRDefault="00F34152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0EE100DA" w14:textId="5894F495" w:rsidR="009F6116" w:rsidRPr="00F34152" w:rsidRDefault="009F6116" w:rsidP="00F34152">
      <w:pPr>
        <w:pStyle w:val="Paragrafoelenco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>Responsabilità degli enti e tutela dei diritti</w:t>
      </w:r>
      <w:r w:rsidRPr="00FA3F40">
        <w:rPr>
          <w:rFonts w:cs="Times"/>
          <w:color w:val="000000"/>
          <w:sz w:val="24"/>
          <w:szCs w:val="24"/>
        </w:rPr>
        <w:t>, Dott. Massimo Ricciarelli (C</w:t>
      </w:r>
      <w:r w:rsidR="00FA3F40" w:rsidRPr="00FA3F40">
        <w:rPr>
          <w:rFonts w:cs="Times"/>
          <w:color w:val="000000"/>
          <w:sz w:val="24"/>
          <w:szCs w:val="24"/>
        </w:rPr>
        <w:t xml:space="preserve">orte Suprema della Cassazione), </w:t>
      </w:r>
      <w:r w:rsidRPr="00FA3F40">
        <w:rPr>
          <w:rFonts w:cs="Times"/>
          <w:color w:val="000000"/>
          <w:sz w:val="24"/>
          <w:szCs w:val="24"/>
        </w:rPr>
        <w:t xml:space="preserve">Università degli Studi di Perugia, 25 novembre 2015; </w:t>
      </w:r>
      <w:r w:rsidRPr="00FA3F40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F34152" w:rsidRPr="00FA3F40">
        <w:rPr>
          <w:rFonts w:cs="Times"/>
          <w:i/>
          <w:iCs/>
          <w:color w:val="000000"/>
          <w:sz w:val="24"/>
          <w:szCs w:val="24"/>
        </w:rPr>
        <w:t>Responsabilità degli enti e tutela dei diritti</w:t>
      </w:r>
      <w:r w:rsidR="00F34152" w:rsidRPr="00FA3F40">
        <w:rPr>
          <w:rFonts w:cs="Times"/>
          <w:color w:val="000000"/>
          <w:sz w:val="24"/>
          <w:szCs w:val="24"/>
        </w:rPr>
        <w:t xml:space="preserve">, Dott. </w:t>
      </w:r>
      <w:r w:rsidR="00F34152" w:rsidRPr="00FA3F40">
        <w:rPr>
          <w:rFonts w:cs="Times"/>
          <w:color w:val="000000"/>
          <w:sz w:val="24"/>
          <w:szCs w:val="24"/>
        </w:rPr>
        <w:lastRenderedPageBreak/>
        <w:t>Massimo Ricciarelli (Corte Suprema della Cassazione</w:t>
      </w:r>
      <w:r w:rsidR="00F34152">
        <w:t>-</w:t>
      </w:r>
      <w:r w:rsidR="00F34152" w:rsidRPr="00F34152">
        <w:rPr>
          <w:rFonts w:cs="Times"/>
          <w:color w:val="000000"/>
          <w:sz w:val="24"/>
          <w:szCs w:val="24"/>
        </w:rPr>
        <w:t xml:space="preserve">Supreme Court of </w:t>
      </w:r>
      <w:proofErr w:type="spellStart"/>
      <w:r w:rsidR="00F34152" w:rsidRPr="00F34152">
        <w:rPr>
          <w:rFonts w:cs="Times"/>
          <w:color w:val="000000"/>
          <w:sz w:val="24"/>
          <w:szCs w:val="24"/>
        </w:rPr>
        <w:t>Cassation</w:t>
      </w:r>
      <w:proofErr w:type="spellEnd"/>
      <w:r w:rsidR="00F34152" w:rsidRPr="00F34152">
        <w:rPr>
          <w:rFonts w:cs="Times"/>
          <w:color w:val="000000"/>
          <w:sz w:val="24"/>
          <w:szCs w:val="24"/>
        </w:rPr>
        <w:t>), University of Perugia, 25 November 2015</w:t>
      </w:r>
      <w:r w:rsidR="00F34152">
        <w:rPr>
          <w:rFonts w:cs="Times"/>
          <w:color w:val="000000"/>
          <w:sz w:val="24"/>
          <w:szCs w:val="24"/>
        </w:rPr>
        <w:t>.</w:t>
      </w:r>
      <w:r w:rsidR="00F34152" w:rsidRPr="00FA3F40">
        <w:rPr>
          <w:rFonts w:cs="Times"/>
          <w:color w:val="000000"/>
          <w:sz w:val="24"/>
          <w:szCs w:val="24"/>
        </w:rPr>
        <w:t xml:space="preserve"> </w:t>
      </w:r>
      <w:r w:rsidR="00F34152" w:rsidRPr="00FA3F40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4E7CE37" w14:textId="77777777" w:rsidR="00F34152" w:rsidRDefault="009F6116" w:rsidP="00F34152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n-US"/>
        </w:rPr>
      </w:pPr>
      <w:bookmarkStart w:id="8" w:name="_Hlk41400762"/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The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doctrine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of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precedent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in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English</w:t>
      </w:r>
      <w:r w:rsidR="00FA3F40" w:rsidRPr="00FA3F40">
        <w:rPr>
          <w:rFonts w:cs="Times"/>
          <w:i/>
          <w:iCs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i/>
          <w:iCs/>
          <w:color w:val="000000"/>
          <w:sz w:val="24"/>
          <w:szCs w:val="24"/>
          <w:lang w:val="en-US"/>
        </w:rPr>
        <w:t>law</w:t>
      </w:r>
      <w:r w:rsidRPr="00FA3F40">
        <w:rPr>
          <w:rFonts w:cs="Times"/>
          <w:color w:val="000000"/>
          <w:sz w:val="24"/>
          <w:szCs w:val="24"/>
          <w:lang w:val="en-US"/>
        </w:rPr>
        <w:t>,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Prof.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Stathis</w:t>
      </w:r>
      <w:proofErr w:type="spellEnd"/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Banakas</w:t>
      </w:r>
      <w:proofErr w:type="spellEnd"/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(University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of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East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cs="Times"/>
          <w:color w:val="000000"/>
          <w:sz w:val="24"/>
          <w:szCs w:val="24"/>
          <w:lang w:val="en-US"/>
        </w:rPr>
        <w:t>Anglia),</w:t>
      </w:r>
      <w:r w:rsidR="00FA3F40"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Università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degli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Studi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di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Camerino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, 28 </w:t>
      </w:r>
      <w:proofErr w:type="spellStart"/>
      <w:r w:rsidRPr="00FA3F40">
        <w:rPr>
          <w:rFonts w:cs="Times"/>
          <w:color w:val="000000"/>
          <w:sz w:val="24"/>
          <w:szCs w:val="24"/>
          <w:lang w:val="en-US"/>
        </w:rPr>
        <w:t>gennaio</w:t>
      </w:r>
      <w:proofErr w:type="spellEnd"/>
      <w:r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gramStart"/>
      <w:r w:rsidRPr="00FA3F40">
        <w:rPr>
          <w:rFonts w:cs="Times"/>
          <w:color w:val="000000"/>
          <w:sz w:val="24"/>
          <w:szCs w:val="24"/>
          <w:lang w:val="en-US"/>
        </w:rPr>
        <w:t>2016;</w:t>
      </w:r>
      <w:proofErr w:type="gramEnd"/>
      <w:r w:rsidRPr="00FA3F40">
        <w:rPr>
          <w:rFonts w:cs="Times"/>
          <w:color w:val="000000"/>
          <w:sz w:val="24"/>
          <w:szCs w:val="24"/>
          <w:lang w:val="en-US"/>
        </w:rPr>
        <w:t xml:space="preserve"> </w:t>
      </w:r>
      <w:r w:rsidRPr="00FA3F40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 </w:t>
      </w:r>
    </w:p>
    <w:p w14:paraId="68EA5467" w14:textId="745710F1" w:rsidR="009F6116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4152">
        <w:rPr>
          <w:rFonts w:cs="Times"/>
          <w:i/>
          <w:iCs/>
          <w:color w:val="000000"/>
          <w:sz w:val="24"/>
          <w:szCs w:val="24"/>
          <w:lang w:val="en-US"/>
        </w:rPr>
        <w:t>The doctrine of precedent in English law</w:t>
      </w:r>
      <w:r w:rsidRPr="00F34152">
        <w:rPr>
          <w:rFonts w:cs="Times"/>
          <w:color w:val="000000"/>
          <w:sz w:val="24"/>
          <w:szCs w:val="24"/>
          <w:lang w:val="en-US"/>
        </w:rPr>
        <w:t xml:space="preserve">, Prof. </w:t>
      </w:r>
      <w:proofErr w:type="spellStart"/>
      <w:r w:rsidRPr="00F34152">
        <w:rPr>
          <w:rFonts w:cs="Times"/>
          <w:color w:val="000000"/>
          <w:sz w:val="24"/>
          <w:szCs w:val="24"/>
          <w:lang w:val="en-US"/>
        </w:rPr>
        <w:t>Stathis</w:t>
      </w:r>
      <w:proofErr w:type="spellEnd"/>
      <w:r w:rsidRPr="00F34152">
        <w:rPr>
          <w:rFonts w:cs="Times"/>
          <w:color w:val="000000"/>
          <w:sz w:val="24"/>
          <w:szCs w:val="24"/>
          <w:lang w:val="en-US"/>
        </w:rPr>
        <w:t xml:space="preserve"> </w:t>
      </w:r>
      <w:proofErr w:type="spellStart"/>
      <w:r w:rsidRPr="00F34152">
        <w:rPr>
          <w:rFonts w:cs="Times"/>
          <w:color w:val="000000"/>
          <w:sz w:val="24"/>
          <w:szCs w:val="24"/>
          <w:lang w:val="en-US"/>
        </w:rPr>
        <w:t>Banakas</w:t>
      </w:r>
      <w:proofErr w:type="spellEnd"/>
      <w:r w:rsidRPr="00F34152">
        <w:rPr>
          <w:rFonts w:cs="Times"/>
          <w:color w:val="000000"/>
          <w:sz w:val="24"/>
          <w:szCs w:val="24"/>
          <w:lang w:val="en-US"/>
        </w:rPr>
        <w:t xml:space="preserve"> (University of East Anglia), University of </w:t>
      </w:r>
      <w:proofErr w:type="spellStart"/>
      <w:r w:rsidRPr="00F34152">
        <w:rPr>
          <w:rFonts w:cs="Times"/>
          <w:color w:val="000000"/>
          <w:sz w:val="24"/>
          <w:szCs w:val="24"/>
          <w:lang w:val="en-US"/>
        </w:rPr>
        <w:t>Camerino</w:t>
      </w:r>
      <w:proofErr w:type="spellEnd"/>
      <w:r w:rsidRPr="00F34152">
        <w:rPr>
          <w:rFonts w:cs="Times"/>
          <w:color w:val="000000"/>
          <w:sz w:val="24"/>
          <w:szCs w:val="24"/>
          <w:lang w:val="en-US"/>
        </w:rPr>
        <w:t xml:space="preserve">, 28 January </w:t>
      </w:r>
      <w:proofErr w:type="gramStart"/>
      <w:r w:rsidRPr="00F34152">
        <w:rPr>
          <w:rFonts w:cs="Times"/>
          <w:color w:val="000000"/>
          <w:sz w:val="24"/>
          <w:szCs w:val="24"/>
          <w:lang w:val="en-US"/>
        </w:rPr>
        <w:t>2016;</w:t>
      </w:r>
      <w:proofErr w:type="gramEnd"/>
      <w:r w:rsidRPr="00F34152">
        <w:rPr>
          <w:rFonts w:cs="Times"/>
          <w:color w:val="000000"/>
          <w:sz w:val="24"/>
          <w:szCs w:val="24"/>
          <w:lang w:val="en-US"/>
        </w:rPr>
        <w:t xml:space="preserve"> </w:t>
      </w:r>
    </w:p>
    <w:p w14:paraId="687E4E4D" w14:textId="77777777" w:rsidR="00F34152" w:rsidRPr="00F34152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n-US"/>
        </w:rPr>
      </w:pPr>
    </w:p>
    <w:bookmarkEnd w:id="8"/>
    <w:p w14:paraId="52073C9A" w14:textId="77777777" w:rsidR="00F34152" w:rsidRDefault="009F6116" w:rsidP="00F34152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El concerto de consumidor y los danaos por defectos de información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, Prof. Andrés Marino Lopez, (Universidad de la Republica de Uruguay), Università degli Studi di Perugia, 25 febbraio 2016; </w:t>
      </w:r>
    </w:p>
    <w:p w14:paraId="00B4EFE1" w14:textId="3537A5F2" w:rsidR="009F6116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F34152">
        <w:rPr>
          <w:rFonts w:cs="Times"/>
          <w:i/>
          <w:iCs/>
          <w:color w:val="000000"/>
          <w:sz w:val="24"/>
          <w:szCs w:val="24"/>
          <w:lang w:val="es-ES"/>
        </w:rPr>
        <w:t>El concerto de consumidor y los danaos por defectos de información</w:t>
      </w:r>
      <w:r w:rsidRPr="00F34152">
        <w:rPr>
          <w:rFonts w:cs="Times"/>
          <w:color w:val="000000"/>
          <w:sz w:val="24"/>
          <w:szCs w:val="24"/>
          <w:lang w:val="es-ES"/>
        </w:rPr>
        <w:t>, Prof. Andrés Marino Lopez, (Universidad de la Republica de Uruguay), University of Perugia, 25 February 2016</w:t>
      </w:r>
      <w:r>
        <w:rPr>
          <w:rFonts w:cs="Times"/>
          <w:color w:val="000000"/>
          <w:sz w:val="24"/>
          <w:szCs w:val="24"/>
          <w:lang w:val="es-ES"/>
        </w:rPr>
        <w:t>.</w:t>
      </w:r>
    </w:p>
    <w:p w14:paraId="1CEC17B6" w14:textId="77777777" w:rsidR="00F34152" w:rsidRPr="00C33BAB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33707273" w14:textId="77777777" w:rsidR="00F34152" w:rsidRDefault="009F6116" w:rsidP="00F34152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El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Derecho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del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consumo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luego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del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nuevo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Código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civil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y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Commercial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argentino</w:t>
      </w:r>
      <w:r w:rsidRPr="00C33BAB">
        <w:rPr>
          <w:rFonts w:cs="Times"/>
          <w:color w:val="000000"/>
          <w:sz w:val="24"/>
          <w:szCs w:val="24"/>
          <w:lang w:val="es-ES"/>
        </w:rPr>
        <w:t>,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Prof.AndrésMarinoLopez, (Universidad de la Republica de Uruguay), Università degli Studi di Perugia, 26 Febbraio 2016; </w:t>
      </w:r>
    </w:p>
    <w:p w14:paraId="386332E7" w14:textId="27A07746" w:rsidR="009F6116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F34152">
        <w:rPr>
          <w:rFonts w:cs="Times"/>
          <w:i/>
          <w:iCs/>
          <w:color w:val="000000"/>
          <w:sz w:val="24"/>
          <w:szCs w:val="24"/>
          <w:lang w:val="es-ES"/>
        </w:rPr>
        <w:t>El Derecho del consumo luego del nuevo Código civil y Commercial argentino</w:t>
      </w:r>
      <w:r w:rsidRPr="00F34152">
        <w:rPr>
          <w:rFonts w:cs="Times"/>
          <w:color w:val="000000"/>
          <w:sz w:val="24"/>
          <w:szCs w:val="24"/>
          <w:lang w:val="es-ES"/>
        </w:rPr>
        <w:t>, Prof.AndrésMarinoLopez, (Universidad de la Republica de Uruguay), University of Perugia, 26 February 2016</w:t>
      </w:r>
    </w:p>
    <w:p w14:paraId="520C8A1A" w14:textId="77777777" w:rsidR="00F34152" w:rsidRPr="00F34152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2AC58E15" w14:textId="62BF8125" w:rsidR="00F34152" w:rsidRDefault="009F6116" w:rsidP="00F34152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Responsabilità degli enti e “industria” dello sport</w:t>
      </w:r>
      <w:r w:rsidRPr="004F3B68">
        <w:rPr>
          <w:rFonts w:cs="Times"/>
          <w:color w:val="000000"/>
          <w:sz w:val="24"/>
          <w:szCs w:val="24"/>
        </w:rPr>
        <w:t xml:space="preserve">, Cons. Sergio Sottani (Procuratore della Repubblica) e Prof. Carlo Fiorio (Università degli Studi di Perugia), Università degli Studi di Perugia, 4 marzo 2016; </w:t>
      </w:r>
    </w:p>
    <w:p w14:paraId="7163B608" w14:textId="77206B9C" w:rsidR="00F34152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Responsabilità degli enti e “industria” dello sport</w:t>
      </w:r>
      <w:r w:rsidRPr="004F3B68">
        <w:rPr>
          <w:rFonts w:cs="Times"/>
          <w:color w:val="000000"/>
          <w:sz w:val="24"/>
          <w:szCs w:val="24"/>
        </w:rPr>
        <w:t xml:space="preserve">, Cons. Sergio Sottani (Procuratore della Repubblica) e Prof. Carlo Fiorio (Università degli Studi di Perugia),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bookmarkStart w:id="9" w:name="_Hlk41401090"/>
      <w:r w:rsidRPr="00F34152">
        <w:rPr>
          <w:rFonts w:cs="Times"/>
          <w:color w:val="000000"/>
          <w:sz w:val="24"/>
          <w:szCs w:val="24"/>
          <w:lang w:val="es-ES"/>
        </w:rPr>
        <w:t>University of Perugia</w:t>
      </w:r>
      <w:bookmarkEnd w:id="9"/>
      <w:r w:rsidRPr="00F34152">
        <w:rPr>
          <w:rFonts w:cs="Times"/>
          <w:color w:val="000000"/>
          <w:sz w:val="24"/>
          <w:szCs w:val="24"/>
          <w:lang w:val="es-ES"/>
        </w:rPr>
        <w:t xml:space="preserve">, </w:t>
      </w:r>
      <w:r>
        <w:rPr>
          <w:rFonts w:cs="Times"/>
          <w:color w:val="000000"/>
          <w:sz w:val="24"/>
          <w:szCs w:val="24"/>
          <w:lang w:val="es-ES"/>
        </w:rPr>
        <w:t>4 march</w:t>
      </w:r>
      <w:r w:rsidRPr="00F34152">
        <w:rPr>
          <w:rFonts w:cs="Times"/>
          <w:color w:val="000000"/>
          <w:sz w:val="24"/>
          <w:szCs w:val="24"/>
          <w:lang w:val="es-ES"/>
        </w:rPr>
        <w:t xml:space="preserve"> 2016</w:t>
      </w:r>
    </w:p>
    <w:p w14:paraId="31CD487E" w14:textId="77777777" w:rsidR="00F34152" w:rsidRPr="00F34152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57431CB2" w14:textId="77777777" w:rsidR="00F34152" w:rsidRDefault="009F6116" w:rsidP="00F34152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bookmarkStart w:id="10" w:name="_Hlk41401052"/>
      <w:r w:rsidRPr="004F3B68">
        <w:rPr>
          <w:rFonts w:cs="Times"/>
          <w:i/>
          <w:iCs/>
          <w:color w:val="000000"/>
          <w:sz w:val="24"/>
          <w:szCs w:val="24"/>
        </w:rPr>
        <w:t>La vendita dei pacchetti turistici</w:t>
      </w:r>
      <w:r w:rsidRPr="004F3B68">
        <w:rPr>
          <w:rFonts w:cs="Times"/>
          <w:color w:val="000000"/>
          <w:sz w:val="24"/>
          <w:szCs w:val="24"/>
        </w:rPr>
        <w:t xml:space="preserve">, Prof.ssa Cristina </w:t>
      </w:r>
      <w:proofErr w:type="spellStart"/>
      <w:r w:rsidRPr="004F3B68">
        <w:rPr>
          <w:rFonts w:cs="Times"/>
          <w:color w:val="000000"/>
          <w:sz w:val="24"/>
          <w:szCs w:val="24"/>
        </w:rPr>
        <w:t>Berenguer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8 marzo 2016; </w:t>
      </w:r>
      <w:bookmarkEnd w:id="10"/>
    </w:p>
    <w:p w14:paraId="532F9708" w14:textId="583FE359" w:rsidR="009F6116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vendita dei pacchetti turistici</w:t>
      </w:r>
      <w:r w:rsidRPr="004F3B68">
        <w:rPr>
          <w:rFonts w:cs="Times"/>
          <w:color w:val="000000"/>
          <w:sz w:val="24"/>
          <w:szCs w:val="24"/>
        </w:rPr>
        <w:t xml:space="preserve">, Prof.ssa Cristina </w:t>
      </w:r>
      <w:proofErr w:type="spellStart"/>
      <w:r w:rsidRPr="004F3B68">
        <w:rPr>
          <w:rFonts w:cs="Times"/>
          <w:color w:val="000000"/>
          <w:sz w:val="24"/>
          <w:szCs w:val="24"/>
        </w:rPr>
        <w:t>Berenguer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</w:t>
      </w:r>
      <w:r w:rsidRPr="00F34152">
        <w:rPr>
          <w:rFonts w:cs="Times"/>
          <w:color w:val="000000"/>
          <w:sz w:val="24"/>
          <w:szCs w:val="24"/>
          <w:lang w:val="es-ES"/>
        </w:rPr>
        <w:t xml:space="preserve"> University of Perugia</w:t>
      </w:r>
      <w:r w:rsidRPr="004F3B68">
        <w:rPr>
          <w:rFonts w:cs="Times"/>
          <w:color w:val="000000"/>
          <w:sz w:val="24"/>
          <w:szCs w:val="24"/>
        </w:rPr>
        <w:t xml:space="preserve"> 8 </w:t>
      </w:r>
      <w:r>
        <w:rPr>
          <w:rFonts w:cs="Times"/>
          <w:color w:val="000000"/>
          <w:sz w:val="24"/>
          <w:szCs w:val="24"/>
        </w:rPr>
        <w:t xml:space="preserve">march </w:t>
      </w:r>
      <w:r w:rsidRPr="004F3B68">
        <w:rPr>
          <w:rFonts w:cs="Times"/>
          <w:color w:val="000000"/>
          <w:sz w:val="24"/>
          <w:szCs w:val="24"/>
        </w:rPr>
        <w:t xml:space="preserve">2016; </w:t>
      </w:r>
      <w:r w:rsidR="009F6116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0A97803" w14:textId="77777777" w:rsidR="00F34152" w:rsidRPr="004F3B68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2BC8BDA3" w14:textId="77777777" w:rsidR="00F34152" w:rsidRDefault="009F6116" w:rsidP="00F34152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bookmarkStart w:id="11" w:name="_Hlk41401102"/>
      <w:r w:rsidRPr="004F3B68">
        <w:rPr>
          <w:rFonts w:cs="Times"/>
          <w:i/>
          <w:iCs/>
          <w:color w:val="000000"/>
          <w:sz w:val="24"/>
          <w:szCs w:val="24"/>
        </w:rPr>
        <w:t>La vendita dei pacchetti turistici</w:t>
      </w:r>
      <w:r w:rsidRPr="004F3B68">
        <w:rPr>
          <w:rFonts w:cs="Times"/>
          <w:color w:val="000000"/>
          <w:sz w:val="24"/>
          <w:szCs w:val="24"/>
        </w:rPr>
        <w:t xml:space="preserve">, Prof.ssa Cristina </w:t>
      </w:r>
      <w:proofErr w:type="spellStart"/>
      <w:r w:rsidRPr="004F3B68">
        <w:rPr>
          <w:rFonts w:cs="Times"/>
          <w:color w:val="000000"/>
          <w:sz w:val="24"/>
          <w:szCs w:val="24"/>
        </w:rPr>
        <w:t>Berenguer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Alicante), Università degli Studi di Perugia, 9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3C1E845" w14:textId="297B07DD" w:rsidR="009F6116" w:rsidRDefault="00F34152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F34152">
        <w:rPr>
          <w:rFonts w:cs="Times"/>
          <w:i/>
          <w:iCs/>
          <w:color w:val="000000"/>
          <w:sz w:val="24"/>
          <w:szCs w:val="24"/>
        </w:rPr>
        <w:t>La vendita dei pacchetti turistici</w:t>
      </w:r>
      <w:r w:rsidRPr="00F34152">
        <w:rPr>
          <w:rFonts w:cs="Times"/>
          <w:color w:val="000000"/>
          <w:sz w:val="24"/>
          <w:szCs w:val="24"/>
        </w:rPr>
        <w:t xml:space="preserve">, Prof.ssa Cristina </w:t>
      </w:r>
      <w:proofErr w:type="spellStart"/>
      <w:r w:rsidRPr="00F34152">
        <w:rPr>
          <w:rFonts w:cs="Times"/>
          <w:color w:val="000000"/>
          <w:sz w:val="24"/>
          <w:szCs w:val="24"/>
        </w:rPr>
        <w:t>Berenguer</w:t>
      </w:r>
      <w:proofErr w:type="spellEnd"/>
      <w:r w:rsidRPr="00F34152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F34152">
        <w:rPr>
          <w:rFonts w:cs="Times"/>
          <w:color w:val="000000"/>
          <w:sz w:val="24"/>
          <w:szCs w:val="24"/>
        </w:rPr>
        <w:t>Universidad</w:t>
      </w:r>
      <w:proofErr w:type="spellEnd"/>
      <w:r w:rsidRPr="00F34152">
        <w:rPr>
          <w:rFonts w:cs="Times"/>
          <w:color w:val="000000"/>
          <w:sz w:val="24"/>
          <w:szCs w:val="24"/>
        </w:rPr>
        <w:t xml:space="preserve"> de Alicante),</w:t>
      </w:r>
      <w:r>
        <w:rPr>
          <w:rFonts w:cs="Times"/>
          <w:color w:val="000000"/>
          <w:sz w:val="24"/>
          <w:szCs w:val="24"/>
        </w:rPr>
        <w:t xml:space="preserve"> University of Perugia 9 </w:t>
      </w:r>
      <w:r w:rsidR="007D49AA">
        <w:rPr>
          <w:rFonts w:cs="Times"/>
          <w:color w:val="000000"/>
          <w:sz w:val="24"/>
          <w:szCs w:val="24"/>
        </w:rPr>
        <w:t>M</w:t>
      </w:r>
      <w:r>
        <w:rPr>
          <w:rFonts w:cs="Times"/>
          <w:color w:val="000000"/>
          <w:sz w:val="24"/>
          <w:szCs w:val="24"/>
        </w:rPr>
        <w:t>arch 2016;</w:t>
      </w:r>
    </w:p>
    <w:p w14:paraId="3C10D531" w14:textId="77777777" w:rsidR="00A92A9A" w:rsidRPr="004F3B68" w:rsidRDefault="00A92A9A" w:rsidP="00F34152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bookmarkEnd w:id="11"/>
    <w:p w14:paraId="67B29DC3" w14:textId="77777777" w:rsidR="00A92A9A" w:rsidRP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responsabilità derivante dall’illecito familiare nel diritto spagnolo</w:t>
      </w:r>
      <w:r w:rsidRPr="004F3B68">
        <w:rPr>
          <w:rFonts w:cs="Times"/>
          <w:color w:val="000000"/>
          <w:sz w:val="24"/>
          <w:szCs w:val="24"/>
        </w:rPr>
        <w:t xml:space="preserve">, Prof. Josè </w:t>
      </w:r>
      <w:proofErr w:type="spellStart"/>
      <w:r w:rsidRPr="004F3B68">
        <w:rPr>
          <w:rFonts w:cs="Times"/>
          <w:color w:val="000000"/>
          <w:sz w:val="24"/>
          <w:szCs w:val="24"/>
        </w:rPr>
        <w:t>Ramòn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Verda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Università degli Studi di Perugia, 16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0F87B28" w14:textId="682AE467" w:rsidR="009F6116" w:rsidRPr="004F3B68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bookmarkStart w:id="12" w:name="_Hlk41401302"/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>La responsabilità derivante dall’illecito familiare nel diritto spagnolo</w:t>
      </w:r>
      <w:r w:rsidRPr="004F3B68">
        <w:rPr>
          <w:rFonts w:cs="Times"/>
          <w:color w:val="000000"/>
          <w:sz w:val="24"/>
          <w:szCs w:val="24"/>
        </w:rPr>
        <w:t xml:space="preserve">, Prof. Josè </w:t>
      </w:r>
      <w:proofErr w:type="spellStart"/>
      <w:r w:rsidRPr="004F3B68">
        <w:rPr>
          <w:rFonts w:cs="Times"/>
          <w:color w:val="000000"/>
          <w:sz w:val="24"/>
          <w:szCs w:val="24"/>
        </w:rPr>
        <w:t>Ramòn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Verda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</w:t>
      </w:r>
      <w:r>
        <w:rPr>
          <w:rFonts w:cs="Times"/>
          <w:color w:val="000000"/>
          <w:sz w:val="24"/>
          <w:szCs w:val="24"/>
        </w:rPr>
        <w:t>ty of Perugia</w:t>
      </w:r>
      <w:r w:rsidRPr="004F3B68">
        <w:rPr>
          <w:rFonts w:cs="Times"/>
          <w:color w:val="000000"/>
          <w:sz w:val="24"/>
          <w:szCs w:val="24"/>
        </w:rPr>
        <w:t xml:space="preserve">, 16 </w:t>
      </w:r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rch</w:t>
      </w:r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bookmarkEnd w:id="12"/>
    <w:p w14:paraId="34F2F3E4" w14:textId="77777777" w:rsid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responsabilità derivante dall’illecito familiare nel diritto spagnolo</w:t>
      </w:r>
      <w:r w:rsidRPr="004F3B68">
        <w:rPr>
          <w:rFonts w:cs="Times"/>
          <w:color w:val="000000"/>
          <w:sz w:val="24"/>
          <w:szCs w:val="24"/>
        </w:rPr>
        <w:t xml:space="preserve">, Prof. Josè </w:t>
      </w:r>
      <w:proofErr w:type="spellStart"/>
      <w:r w:rsidRPr="004F3B68">
        <w:rPr>
          <w:rFonts w:cs="Times"/>
          <w:color w:val="000000"/>
          <w:sz w:val="24"/>
          <w:szCs w:val="24"/>
        </w:rPr>
        <w:t>Ramòn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Verda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Università degli Studi di Perugia, 16 marzo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7996A12" w14:textId="3CAEFF8A" w:rsidR="009F6116" w:rsidRPr="004F3B68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A92A9A">
        <w:rPr>
          <w:rFonts w:cs="Times"/>
          <w:i/>
          <w:iCs/>
          <w:color w:val="000000"/>
          <w:sz w:val="24"/>
          <w:szCs w:val="24"/>
        </w:rPr>
        <w:t>La responsabilità derivante dall’illecito familiare nel diritto spagnolo</w:t>
      </w:r>
      <w:r w:rsidRPr="00A92A9A">
        <w:rPr>
          <w:rFonts w:cs="Times"/>
          <w:color w:val="000000"/>
          <w:sz w:val="24"/>
          <w:szCs w:val="24"/>
        </w:rPr>
        <w:t xml:space="preserve">, Prof. Josè </w:t>
      </w:r>
      <w:proofErr w:type="spellStart"/>
      <w:r w:rsidRPr="00A92A9A">
        <w:rPr>
          <w:rFonts w:cs="Times"/>
          <w:color w:val="000000"/>
          <w:sz w:val="24"/>
          <w:szCs w:val="24"/>
        </w:rPr>
        <w:t>Ramòn</w:t>
      </w:r>
      <w:proofErr w:type="spellEnd"/>
      <w:r w:rsidRPr="00A92A9A">
        <w:rPr>
          <w:rFonts w:cs="Times"/>
          <w:color w:val="000000"/>
          <w:sz w:val="24"/>
          <w:szCs w:val="24"/>
        </w:rPr>
        <w:t xml:space="preserve"> De Verda (</w:t>
      </w:r>
      <w:proofErr w:type="spellStart"/>
      <w:r w:rsidRPr="00A92A9A">
        <w:rPr>
          <w:rFonts w:cs="Times"/>
          <w:color w:val="000000"/>
          <w:sz w:val="24"/>
          <w:szCs w:val="24"/>
        </w:rPr>
        <w:t>Universidad</w:t>
      </w:r>
      <w:proofErr w:type="spellEnd"/>
      <w:r w:rsidRPr="00A92A9A">
        <w:rPr>
          <w:rFonts w:cs="Times"/>
          <w:color w:val="000000"/>
          <w:sz w:val="24"/>
          <w:szCs w:val="24"/>
        </w:rPr>
        <w:t xml:space="preserve"> de Valencia), Universit</w:t>
      </w:r>
      <w:r>
        <w:rPr>
          <w:rFonts w:cs="Times"/>
          <w:color w:val="000000"/>
          <w:sz w:val="24"/>
          <w:szCs w:val="24"/>
        </w:rPr>
        <w:t>y of Perugia</w:t>
      </w:r>
      <w:r w:rsidRPr="00A92A9A">
        <w:rPr>
          <w:rFonts w:cs="Times"/>
          <w:color w:val="000000"/>
          <w:sz w:val="24"/>
          <w:szCs w:val="24"/>
        </w:rPr>
        <w:t xml:space="preserve">, 16 </w:t>
      </w:r>
      <w:r w:rsidR="007D49AA">
        <w:rPr>
          <w:rFonts w:cs="Times"/>
          <w:color w:val="000000"/>
          <w:sz w:val="24"/>
          <w:szCs w:val="24"/>
        </w:rPr>
        <w:t>M</w:t>
      </w:r>
      <w:r w:rsidRPr="00A92A9A">
        <w:rPr>
          <w:rFonts w:cs="Times"/>
          <w:color w:val="000000"/>
          <w:sz w:val="24"/>
          <w:szCs w:val="24"/>
        </w:rPr>
        <w:t>ar</w:t>
      </w:r>
      <w:r>
        <w:rPr>
          <w:rFonts w:cs="Times"/>
          <w:color w:val="000000"/>
          <w:sz w:val="24"/>
          <w:szCs w:val="24"/>
        </w:rPr>
        <w:t>ch</w:t>
      </w:r>
      <w:r w:rsidRPr="00A92A9A">
        <w:rPr>
          <w:rFonts w:cs="Times"/>
          <w:color w:val="000000"/>
          <w:sz w:val="24"/>
          <w:szCs w:val="24"/>
        </w:rPr>
        <w:t xml:space="preserve"> 2016; </w:t>
      </w:r>
      <w:r w:rsidRPr="00A92A9A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A455423" w14:textId="77777777" w:rsidR="00A92A9A" w:rsidRDefault="009F6116" w:rsidP="00A92A9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>Il principio di trasparenza nei contratti</w:t>
      </w:r>
      <w:r w:rsidRPr="00FA3F40">
        <w:rPr>
          <w:rFonts w:cs="Times"/>
          <w:color w:val="000000"/>
          <w:sz w:val="24"/>
          <w:szCs w:val="24"/>
        </w:rPr>
        <w:t xml:space="preserve">, Prof. Vito Rizzo (Professore Ordinario di Diritto Civile), Università degli Studi di Perugia, 17 marzo 2016; </w:t>
      </w:r>
    </w:p>
    <w:p w14:paraId="53872BC0" w14:textId="069540D8" w:rsidR="00FA3F40" w:rsidRDefault="00A92A9A" w:rsidP="00A92A9A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>Il principio di trasparenza nei contratti</w:t>
      </w:r>
      <w:r w:rsidRPr="00FA3F40">
        <w:rPr>
          <w:rFonts w:cs="Times"/>
          <w:color w:val="000000"/>
          <w:sz w:val="24"/>
          <w:szCs w:val="24"/>
        </w:rPr>
        <w:t>, Prof. Vito Rizzo (Professore Ordinario di Diritto Civile), Universit</w:t>
      </w:r>
      <w:r>
        <w:rPr>
          <w:rFonts w:cs="Times"/>
          <w:color w:val="000000"/>
          <w:sz w:val="24"/>
          <w:szCs w:val="24"/>
        </w:rPr>
        <w:t>y of Perugia</w:t>
      </w:r>
      <w:r w:rsidRPr="00FA3F40">
        <w:rPr>
          <w:rFonts w:cs="Times"/>
          <w:color w:val="000000"/>
          <w:sz w:val="24"/>
          <w:szCs w:val="24"/>
        </w:rPr>
        <w:t xml:space="preserve">, 17 </w:t>
      </w:r>
      <w:r w:rsidR="007D49AA">
        <w:rPr>
          <w:rFonts w:cs="Times"/>
          <w:color w:val="000000"/>
          <w:sz w:val="24"/>
          <w:szCs w:val="24"/>
        </w:rPr>
        <w:t>M</w:t>
      </w:r>
      <w:r w:rsidRPr="00FA3F40">
        <w:rPr>
          <w:rFonts w:cs="Times"/>
          <w:color w:val="000000"/>
          <w:sz w:val="24"/>
          <w:szCs w:val="24"/>
        </w:rPr>
        <w:t>ar</w:t>
      </w:r>
      <w:r>
        <w:rPr>
          <w:rFonts w:cs="Times"/>
          <w:color w:val="000000"/>
          <w:sz w:val="24"/>
          <w:szCs w:val="24"/>
        </w:rPr>
        <w:t>ch</w:t>
      </w:r>
      <w:r w:rsidRPr="00FA3F40">
        <w:rPr>
          <w:rFonts w:cs="Times"/>
          <w:color w:val="000000"/>
          <w:sz w:val="24"/>
          <w:szCs w:val="24"/>
        </w:rPr>
        <w:t xml:space="preserve"> 2016; </w:t>
      </w:r>
    </w:p>
    <w:p w14:paraId="52838185" w14:textId="77777777" w:rsidR="00A92A9A" w:rsidRPr="00A92A9A" w:rsidRDefault="00A92A9A" w:rsidP="00A92A9A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</w:p>
    <w:p w14:paraId="6A464DDD" w14:textId="77777777" w:rsidR="00A92A9A" w:rsidRDefault="009F6116" w:rsidP="00A92A9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 xml:space="preserve">La procedura di sovraindebitamento, </w:t>
      </w:r>
      <w:r w:rsidRPr="00FA3F40">
        <w:rPr>
          <w:rFonts w:cs="Times"/>
          <w:color w:val="000000"/>
          <w:sz w:val="24"/>
          <w:szCs w:val="24"/>
        </w:rPr>
        <w:t xml:space="preserve">Dott. Umberto Rana (Consigliere giuridico Ministero dello Sviluppo Economico), Università degli Studi di Perugia, 21 marzo 2016; </w:t>
      </w:r>
    </w:p>
    <w:p w14:paraId="03A63E4B" w14:textId="4C98CD85" w:rsidR="009F6116" w:rsidRPr="00A92A9A" w:rsidRDefault="00A92A9A" w:rsidP="00A92A9A">
      <w:pPr>
        <w:pStyle w:val="Paragrafoelenco"/>
        <w:autoSpaceDE w:val="0"/>
        <w:autoSpaceDN w:val="0"/>
        <w:adjustRightInd w:val="0"/>
        <w:spacing w:after="24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FA3F40">
        <w:rPr>
          <w:rFonts w:cs="Times"/>
          <w:i/>
          <w:iCs/>
          <w:color w:val="000000"/>
          <w:sz w:val="24"/>
          <w:szCs w:val="24"/>
        </w:rPr>
        <w:t xml:space="preserve">La procedura di sovraindebitamento, </w:t>
      </w:r>
      <w:r w:rsidRPr="00FA3F40">
        <w:rPr>
          <w:rFonts w:cs="Times"/>
          <w:color w:val="000000"/>
          <w:sz w:val="24"/>
          <w:szCs w:val="24"/>
        </w:rPr>
        <w:t>Dott. Umberto Rana (Consigliere giuridico Ministero dello Sviluppo Economico</w:t>
      </w:r>
      <w:r>
        <w:rPr>
          <w:rFonts w:cs="Times"/>
          <w:color w:val="000000"/>
          <w:sz w:val="24"/>
          <w:szCs w:val="24"/>
        </w:rPr>
        <w:t xml:space="preserve">- </w:t>
      </w:r>
      <w:r w:rsidRPr="00A92A9A">
        <w:rPr>
          <w:rFonts w:cs="Times"/>
          <w:color w:val="000000"/>
          <w:sz w:val="24"/>
          <w:szCs w:val="24"/>
        </w:rPr>
        <w:t xml:space="preserve">Legal Advisor </w:t>
      </w:r>
      <w:proofErr w:type="spellStart"/>
      <w:r w:rsidRPr="00A92A9A">
        <w:rPr>
          <w:rFonts w:cs="Times"/>
          <w:color w:val="000000"/>
          <w:sz w:val="24"/>
          <w:szCs w:val="24"/>
        </w:rPr>
        <w:t>Ministry</w:t>
      </w:r>
      <w:proofErr w:type="spellEnd"/>
      <w:r w:rsidRPr="00A92A9A">
        <w:rPr>
          <w:rFonts w:cs="Times"/>
          <w:color w:val="000000"/>
          <w:sz w:val="24"/>
          <w:szCs w:val="24"/>
        </w:rPr>
        <w:t xml:space="preserve"> of </w:t>
      </w:r>
      <w:proofErr w:type="spellStart"/>
      <w:r w:rsidRPr="00A92A9A">
        <w:rPr>
          <w:rFonts w:cs="Times"/>
          <w:color w:val="000000"/>
          <w:sz w:val="24"/>
          <w:szCs w:val="24"/>
        </w:rPr>
        <w:t>Economic</w:t>
      </w:r>
      <w:proofErr w:type="spellEnd"/>
      <w:r w:rsidRPr="00A92A9A">
        <w:rPr>
          <w:rFonts w:cs="Times"/>
          <w:color w:val="000000"/>
          <w:sz w:val="24"/>
          <w:szCs w:val="24"/>
        </w:rPr>
        <w:t xml:space="preserve"> Development), University of Perugia, 21 March 2016;</w:t>
      </w:r>
    </w:p>
    <w:p w14:paraId="1450D99F" w14:textId="77777777" w:rsid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Protecci</w:t>
      </w:r>
      <w:r w:rsidRPr="004F3B68">
        <w:rPr>
          <w:rFonts w:cs="Times"/>
          <w:i/>
          <w:iCs/>
          <w:color w:val="000000"/>
          <w:sz w:val="24"/>
          <w:szCs w:val="24"/>
        </w:rPr>
        <w:t>ο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́n del consumidor en la contratación electr</w:t>
      </w:r>
      <w:r w:rsidRPr="004F3B68">
        <w:rPr>
          <w:rFonts w:cs="Times"/>
          <w:i/>
          <w:iCs/>
          <w:color w:val="000000"/>
          <w:sz w:val="24"/>
          <w:szCs w:val="24"/>
        </w:rPr>
        <w:t>ο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́nica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, Prof. Manuel Ángel De Las Heras (Universidad de Alicante), Università degli Studi di Perugia, 8 aprile 2016;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1BB0790C" w14:textId="45940D73" w:rsidR="009F6116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A92A9A">
        <w:rPr>
          <w:rFonts w:cs="Times"/>
          <w:i/>
          <w:iCs/>
          <w:color w:val="000000"/>
          <w:sz w:val="24"/>
          <w:szCs w:val="24"/>
          <w:lang w:val="es-ES"/>
        </w:rPr>
        <w:t>Protecci</w:t>
      </w:r>
      <w:r w:rsidRPr="00A92A9A">
        <w:rPr>
          <w:rFonts w:cs="Times"/>
          <w:i/>
          <w:iCs/>
          <w:color w:val="000000"/>
          <w:sz w:val="24"/>
          <w:szCs w:val="24"/>
        </w:rPr>
        <w:t>ο</w:t>
      </w:r>
      <w:r w:rsidRPr="00A92A9A">
        <w:rPr>
          <w:rFonts w:cs="Times"/>
          <w:i/>
          <w:iCs/>
          <w:color w:val="000000"/>
          <w:sz w:val="24"/>
          <w:szCs w:val="24"/>
          <w:lang w:val="es-ES"/>
        </w:rPr>
        <w:t>́n del consumidor en la contratación electr</w:t>
      </w:r>
      <w:r w:rsidRPr="00A92A9A">
        <w:rPr>
          <w:rFonts w:cs="Times"/>
          <w:i/>
          <w:iCs/>
          <w:color w:val="000000"/>
          <w:sz w:val="24"/>
          <w:szCs w:val="24"/>
        </w:rPr>
        <w:t>ο</w:t>
      </w:r>
      <w:r w:rsidRPr="00A92A9A">
        <w:rPr>
          <w:rFonts w:cs="Times"/>
          <w:i/>
          <w:iCs/>
          <w:color w:val="000000"/>
          <w:sz w:val="24"/>
          <w:szCs w:val="24"/>
          <w:lang w:val="es-ES"/>
        </w:rPr>
        <w:t>́nica</w:t>
      </w:r>
      <w:r w:rsidRPr="00A92A9A">
        <w:rPr>
          <w:rFonts w:cs="Times"/>
          <w:color w:val="000000"/>
          <w:sz w:val="24"/>
          <w:szCs w:val="24"/>
          <w:lang w:val="es-ES"/>
        </w:rPr>
        <w:t xml:space="preserve">, Prof. Manuel Ángel De Las Heras (Universidad de Alicante), </w:t>
      </w:r>
      <w:r>
        <w:rPr>
          <w:rFonts w:cs="Times"/>
          <w:color w:val="000000"/>
          <w:sz w:val="24"/>
          <w:szCs w:val="24"/>
          <w:lang w:val="es-ES"/>
        </w:rPr>
        <w:t xml:space="preserve">University of Perugia, 8 </w:t>
      </w:r>
      <w:r w:rsidR="007D49AA">
        <w:rPr>
          <w:rFonts w:cs="Times"/>
          <w:color w:val="000000"/>
          <w:sz w:val="24"/>
          <w:szCs w:val="24"/>
          <w:lang w:val="es-ES"/>
        </w:rPr>
        <w:t>A</w:t>
      </w:r>
      <w:r>
        <w:rPr>
          <w:rFonts w:cs="Times"/>
          <w:color w:val="000000"/>
          <w:sz w:val="24"/>
          <w:szCs w:val="24"/>
          <w:lang w:val="es-ES"/>
        </w:rPr>
        <w:t xml:space="preserve">pril 2016; </w:t>
      </w:r>
    </w:p>
    <w:p w14:paraId="1DCF39A0" w14:textId="77777777" w:rsidR="00A92A9A" w:rsidRPr="00C33BAB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40A8AF50" w14:textId="77777777" w:rsidR="00A92A9A" w:rsidRP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diritto dei consumi nell’Ordinamento Spagnolo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13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C2084DE" w14:textId="0E18944C" w:rsidR="009F6116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diritto dei consumi nell’Ordinamento Spagnolo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>), Universi</w:t>
      </w:r>
      <w:r>
        <w:rPr>
          <w:rFonts w:cs="Times"/>
          <w:color w:val="000000"/>
          <w:sz w:val="24"/>
          <w:szCs w:val="24"/>
        </w:rPr>
        <w:t xml:space="preserve">ty of Perugia, 13 </w:t>
      </w:r>
      <w:r w:rsidR="007D49AA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pril</w:t>
      </w:r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B1C06D8" w14:textId="77777777" w:rsidR="00A92A9A" w:rsidRPr="004F3B68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52E68A6A" w14:textId="77777777" w:rsidR="00A92A9A" w:rsidRP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bookmarkStart w:id="13" w:name="_Hlk41401552"/>
      <w:r w:rsidRPr="004F3B68">
        <w:rPr>
          <w:rFonts w:cs="Times"/>
          <w:i/>
          <w:iCs/>
          <w:color w:val="000000"/>
          <w:sz w:val="24"/>
          <w:szCs w:val="24"/>
        </w:rPr>
        <w:t>Seminario con i dottorandi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>), Università degli Studi di Perugia, 14 aprile 2016</w:t>
      </w:r>
      <w:bookmarkEnd w:id="13"/>
      <w:r w:rsidRPr="004F3B68">
        <w:rPr>
          <w:rFonts w:cs="Times"/>
          <w:color w:val="000000"/>
          <w:sz w:val="24"/>
          <w:szCs w:val="24"/>
        </w:rPr>
        <w:t xml:space="preserve">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6962BBC" w14:textId="2AC495E7" w:rsidR="009F6116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Seminario con i dottorandi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>), Universit</w:t>
      </w:r>
      <w:r>
        <w:rPr>
          <w:rFonts w:cs="Times"/>
          <w:color w:val="000000"/>
          <w:sz w:val="24"/>
          <w:szCs w:val="24"/>
        </w:rPr>
        <w:t xml:space="preserve">y of Perugia, 14 </w:t>
      </w:r>
      <w:r w:rsidR="007D49AA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pril 2016;</w:t>
      </w:r>
    </w:p>
    <w:p w14:paraId="73DB9F93" w14:textId="77777777" w:rsidR="00A92A9A" w:rsidRPr="004F3B68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1CA54966" w14:textId="77777777" w:rsidR="00A92A9A" w:rsidRP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Profili evolutivi del diritto dei consumatori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14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A18CB80" w14:textId="68E4D6B7" w:rsidR="009F6116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>Profili evolutivi del diritto dei consumatori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>), Universit</w:t>
      </w:r>
      <w:r>
        <w:rPr>
          <w:rFonts w:cs="Times"/>
          <w:color w:val="000000"/>
          <w:sz w:val="24"/>
          <w:szCs w:val="24"/>
        </w:rPr>
        <w:t xml:space="preserve">y of </w:t>
      </w:r>
      <w:r w:rsidRPr="004F3B68">
        <w:rPr>
          <w:rFonts w:cs="Times"/>
          <w:color w:val="000000"/>
          <w:sz w:val="24"/>
          <w:szCs w:val="24"/>
        </w:rPr>
        <w:t xml:space="preserve">Perugia, 14 </w:t>
      </w:r>
      <w:r w:rsidR="007D49AA">
        <w:rPr>
          <w:rFonts w:cs="Times"/>
          <w:color w:val="000000"/>
          <w:sz w:val="24"/>
          <w:szCs w:val="24"/>
        </w:rPr>
        <w:t>A</w:t>
      </w:r>
      <w:r w:rsidRPr="004F3B68">
        <w:rPr>
          <w:rFonts w:cs="Times"/>
          <w:color w:val="000000"/>
          <w:sz w:val="24"/>
          <w:szCs w:val="24"/>
        </w:rPr>
        <w:t xml:space="preserve">pril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35514AA" w14:textId="77777777" w:rsidR="00A92A9A" w:rsidRPr="004F3B68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09447DE6" w14:textId="77777777" w:rsidR="00A92A9A" w:rsidRP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Contratti commerciali e tutela del consumatore</w:t>
      </w:r>
      <w:r w:rsidRPr="004F3B68">
        <w:rPr>
          <w:rFonts w:cs="Times"/>
          <w:color w:val="000000"/>
          <w:sz w:val="24"/>
          <w:szCs w:val="24"/>
        </w:rPr>
        <w:t xml:space="preserve">, Prof.ssa Blanca </w:t>
      </w:r>
      <w:proofErr w:type="spellStart"/>
      <w:r w:rsidRPr="004F3B68">
        <w:rPr>
          <w:rFonts w:cs="Times"/>
          <w:color w:val="000000"/>
          <w:sz w:val="24"/>
          <w:szCs w:val="24"/>
        </w:rPr>
        <w:t>Ballester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Casanella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Politecnica de </w:t>
      </w:r>
      <w:proofErr w:type="spellStart"/>
      <w:r w:rsidRPr="004F3B68">
        <w:rPr>
          <w:rFonts w:cs="Times"/>
          <w:color w:val="000000"/>
          <w:sz w:val="24"/>
          <w:szCs w:val="24"/>
        </w:rPr>
        <w:t>Catalon</w:t>
      </w:r>
      <w:r w:rsidRPr="004F3B68">
        <w:rPr>
          <w:rFonts w:ascii="Times New Roman" w:hAnsi="Times New Roman" w:cs="Times New Roman"/>
          <w:color w:val="000000"/>
          <w:sz w:val="24"/>
          <w:szCs w:val="24"/>
        </w:rPr>
        <w:t>̌</w:t>
      </w:r>
      <w:r w:rsidRPr="004F3B68">
        <w:rPr>
          <w:rFonts w:cs="Times"/>
          <w:color w:val="000000"/>
          <w:sz w:val="24"/>
          <w:szCs w:val="24"/>
        </w:rPr>
        <w:t>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15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443BF2D" w14:textId="6D85EFE7" w:rsidR="009F6116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Contratti commerciali e tutela del consumatore</w:t>
      </w:r>
      <w:r w:rsidRPr="004F3B68">
        <w:rPr>
          <w:rFonts w:cs="Times"/>
          <w:color w:val="000000"/>
          <w:sz w:val="24"/>
          <w:szCs w:val="24"/>
        </w:rPr>
        <w:t xml:space="preserve">, Prof.ssa Blanca </w:t>
      </w:r>
      <w:proofErr w:type="spellStart"/>
      <w:r w:rsidRPr="004F3B68">
        <w:rPr>
          <w:rFonts w:cs="Times"/>
          <w:color w:val="000000"/>
          <w:sz w:val="24"/>
          <w:szCs w:val="24"/>
        </w:rPr>
        <w:t>Ballester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Casanella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Politecnica de </w:t>
      </w:r>
      <w:proofErr w:type="spellStart"/>
      <w:r w:rsidRPr="004F3B68">
        <w:rPr>
          <w:rFonts w:cs="Times"/>
          <w:color w:val="000000"/>
          <w:sz w:val="24"/>
          <w:szCs w:val="24"/>
        </w:rPr>
        <w:t>Catalon</w:t>
      </w:r>
      <w:r w:rsidRPr="004F3B68">
        <w:rPr>
          <w:rFonts w:ascii="Times New Roman" w:hAnsi="Times New Roman" w:cs="Times New Roman"/>
          <w:color w:val="000000"/>
          <w:sz w:val="24"/>
          <w:szCs w:val="24"/>
        </w:rPr>
        <w:t>̌</w:t>
      </w:r>
      <w:r w:rsidRPr="004F3B68">
        <w:rPr>
          <w:rFonts w:cs="Times"/>
          <w:color w:val="000000"/>
          <w:sz w:val="24"/>
          <w:szCs w:val="24"/>
        </w:rPr>
        <w:t>a</w:t>
      </w:r>
      <w:proofErr w:type="spellEnd"/>
      <w:r w:rsidRPr="004F3B68">
        <w:rPr>
          <w:rFonts w:cs="Times"/>
          <w:color w:val="000000"/>
          <w:sz w:val="24"/>
          <w:szCs w:val="24"/>
        </w:rPr>
        <w:t>), Universit</w:t>
      </w:r>
      <w:r>
        <w:rPr>
          <w:rFonts w:cs="Times"/>
          <w:color w:val="000000"/>
          <w:sz w:val="24"/>
          <w:szCs w:val="24"/>
        </w:rPr>
        <w:t xml:space="preserve">y </w:t>
      </w:r>
      <w:proofErr w:type="gramStart"/>
      <w:r>
        <w:rPr>
          <w:rFonts w:cs="Times"/>
          <w:color w:val="000000"/>
          <w:sz w:val="24"/>
          <w:szCs w:val="24"/>
        </w:rPr>
        <w:t xml:space="preserve">of </w:t>
      </w:r>
      <w:r w:rsidRPr="004F3B68">
        <w:rPr>
          <w:rFonts w:cs="Times"/>
          <w:color w:val="000000"/>
          <w:sz w:val="24"/>
          <w:szCs w:val="24"/>
        </w:rPr>
        <w:t xml:space="preserve"> Perugia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, 15 </w:t>
      </w:r>
      <w:r w:rsidR="007D49AA">
        <w:rPr>
          <w:rFonts w:cs="Times"/>
          <w:color w:val="000000"/>
          <w:sz w:val="24"/>
          <w:szCs w:val="24"/>
        </w:rPr>
        <w:t>A</w:t>
      </w:r>
      <w:r w:rsidRPr="004F3B68">
        <w:rPr>
          <w:rFonts w:cs="Times"/>
          <w:color w:val="000000"/>
          <w:sz w:val="24"/>
          <w:szCs w:val="24"/>
        </w:rPr>
        <w:t>pril</w:t>
      </w:r>
      <w:r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2016;</w:t>
      </w:r>
    </w:p>
    <w:p w14:paraId="525F9CCE" w14:textId="77777777" w:rsidR="00A92A9A" w:rsidRPr="004F3B68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28951140" w14:textId="77777777" w:rsidR="00A92A9A" w:rsidRP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bookmarkStart w:id="14" w:name="_Hlk41401670"/>
      <w:r w:rsidRPr="004F3B68">
        <w:rPr>
          <w:rFonts w:cs="Times"/>
          <w:i/>
          <w:iCs/>
          <w:color w:val="000000"/>
          <w:sz w:val="24"/>
          <w:szCs w:val="24"/>
        </w:rPr>
        <w:t>Ciclo di seminari su ADR in Europa</w:t>
      </w:r>
      <w:r w:rsidRPr="004F3B68">
        <w:rPr>
          <w:rFonts w:cs="Times"/>
          <w:color w:val="000000"/>
          <w:sz w:val="24"/>
          <w:szCs w:val="24"/>
        </w:rPr>
        <w:t>, Prof. Eduardo Vasquez De Castro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Cantabria), Università degli Studi di Perugia, 19-20-21 aprile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609D461" w14:textId="3C25D2C1" w:rsidR="009F6116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Ciclo di seminari su ADR in Europa</w:t>
      </w:r>
      <w:r w:rsidRPr="004F3B68">
        <w:rPr>
          <w:rFonts w:cs="Times"/>
          <w:color w:val="000000"/>
          <w:sz w:val="24"/>
          <w:szCs w:val="24"/>
        </w:rPr>
        <w:t>, Prof. Eduardo Vasquez De Castro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Cantabria), Universit</w:t>
      </w:r>
      <w:r>
        <w:rPr>
          <w:rFonts w:cs="Times"/>
          <w:color w:val="000000"/>
          <w:sz w:val="24"/>
          <w:szCs w:val="24"/>
        </w:rPr>
        <w:t xml:space="preserve">y of </w:t>
      </w:r>
      <w:r w:rsidRPr="004F3B68">
        <w:rPr>
          <w:rFonts w:cs="Times"/>
          <w:color w:val="000000"/>
          <w:sz w:val="24"/>
          <w:szCs w:val="24"/>
        </w:rPr>
        <w:t xml:space="preserve">Perugia, 19-20-21 </w:t>
      </w:r>
      <w:r w:rsidR="007D49AA">
        <w:rPr>
          <w:rFonts w:cs="Times"/>
          <w:color w:val="000000"/>
          <w:sz w:val="24"/>
          <w:szCs w:val="24"/>
        </w:rPr>
        <w:t>A</w:t>
      </w:r>
      <w:r w:rsidRPr="004F3B68">
        <w:rPr>
          <w:rFonts w:cs="Times"/>
          <w:color w:val="000000"/>
          <w:sz w:val="24"/>
          <w:szCs w:val="24"/>
        </w:rPr>
        <w:t xml:space="preserve">pril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631CD3F" w14:textId="77777777" w:rsidR="00A92A9A" w:rsidRPr="004F3B68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bookmarkEnd w:id="14"/>
    <w:p w14:paraId="54A5C42A" w14:textId="77777777" w:rsidR="00A92A9A" w:rsidRP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Arbitraje de consumo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, Prof. Manuel Ángel De Las Heras (Universidad de Alicante), Università degli Studi di Perugia, 22 aprile 2016,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4225351A" w14:textId="7CFC5BFA" w:rsidR="009F6116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Arbitraje de consumo</w:t>
      </w:r>
      <w:r w:rsidRPr="00C33BAB">
        <w:rPr>
          <w:rFonts w:cs="Times"/>
          <w:color w:val="000000"/>
          <w:sz w:val="24"/>
          <w:szCs w:val="24"/>
          <w:lang w:val="es-ES"/>
        </w:rPr>
        <w:t>, Prof. Manuel Ángel De Las Heras (Universidad de Alicante), Universit</w:t>
      </w:r>
      <w:r>
        <w:rPr>
          <w:rFonts w:cs="Times"/>
          <w:color w:val="000000"/>
          <w:sz w:val="24"/>
          <w:szCs w:val="24"/>
          <w:lang w:val="es-ES"/>
        </w:rPr>
        <w:t>y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>
        <w:rPr>
          <w:rFonts w:cs="Times"/>
          <w:color w:val="000000"/>
          <w:sz w:val="24"/>
          <w:szCs w:val="24"/>
          <w:lang w:val="es-ES"/>
        </w:rPr>
        <w:t xml:space="preserve">of 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Perugia, 22 </w:t>
      </w:r>
      <w:r w:rsidR="007D49AA">
        <w:rPr>
          <w:rFonts w:cs="Times"/>
          <w:color w:val="000000"/>
          <w:sz w:val="24"/>
          <w:szCs w:val="24"/>
          <w:lang w:val="es-ES"/>
        </w:rPr>
        <w:t>A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pril 2016,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7B32745E" w14:textId="77777777" w:rsidR="00A92A9A" w:rsidRPr="00C33BAB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11888894" w14:textId="77777777" w:rsidR="00A92A9A" w:rsidRDefault="009F6116" w:rsidP="00A92A9A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recente giurisprudenza spagnola a tutela del consumatore</w:t>
      </w:r>
      <w:r w:rsidRPr="004F3B68">
        <w:rPr>
          <w:rFonts w:cs="Times"/>
          <w:color w:val="000000"/>
          <w:sz w:val="24"/>
          <w:szCs w:val="24"/>
        </w:rPr>
        <w:t>, Prof.ssa Maria Reyes López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Valencia), Università degli Studi di Perugia, 28 aprile 2015;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872F233" w14:textId="50FD7EE3" w:rsidR="009F6116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A92A9A">
        <w:rPr>
          <w:rFonts w:cs="Times"/>
          <w:i/>
          <w:iCs/>
          <w:color w:val="000000"/>
          <w:sz w:val="24"/>
          <w:szCs w:val="24"/>
        </w:rPr>
        <w:t>La recente giurisprudenza spagnola a tutela del consumatore</w:t>
      </w:r>
      <w:r w:rsidRPr="00A92A9A">
        <w:rPr>
          <w:rFonts w:cs="Times"/>
          <w:color w:val="000000"/>
          <w:sz w:val="24"/>
          <w:szCs w:val="24"/>
        </w:rPr>
        <w:t>, Prof.ssa Maria Reyes López (</w:t>
      </w:r>
      <w:proofErr w:type="spellStart"/>
      <w:r w:rsidRPr="00A92A9A">
        <w:rPr>
          <w:rFonts w:cs="Times"/>
          <w:color w:val="000000"/>
          <w:sz w:val="24"/>
          <w:szCs w:val="24"/>
        </w:rPr>
        <w:t>Universidad</w:t>
      </w:r>
      <w:proofErr w:type="spellEnd"/>
      <w:r w:rsidRPr="00A92A9A">
        <w:rPr>
          <w:rFonts w:cs="Times"/>
          <w:color w:val="000000"/>
          <w:sz w:val="24"/>
          <w:szCs w:val="24"/>
        </w:rPr>
        <w:t xml:space="preserve"> de Valencia), Universit</w:t>
      </w:r>
      <w:r>
        <w:rPr>
          <w:rFonts w:cs="Times"/>
          <w:color w:val="000000"/>
          <w:sz w:val="24"/>
          <w:szCs w:val="24"/>
        </w:rPr>
        <w:t xml:space="preserve">y of </w:t>
      </w:r>
      <w:r w:rsidRPr="00A92A9A">
        <w:rPr>
          <w:rFonts w:cs="Times"/>
          <w:color w:val="000000"/>
          <w:sz w:val="24"/>
          <w:szCs w:val="24"/>
        </w:rPr>
        <w:t xml:space="preserve">Perugia, 28 </w:t>
      </w:r>
      <w:r w:rsidR="007D49AA">
        <w:rPr>
          <w:rFonts w:cs="Times"/>
          <w:color w:val="000000"/>
          <w:sz w:val="24"/>
          <w:szCs w:val="24"/>
        </w:rPr>
        <w:t>A</w:t>
      </w:r>
      <w:r w:rsidRPr="00A92A9A">
        <w:rPr>
          <w:rFonts w:cs="Times"/>
          <w:color w:val="000000"/>
          <w:sz w:val="24"/>
          <w:szCs w:val="24"/>
        </w:rPr>
        <w:t>pril 2015;</w:t>
      </w:r>
    </w:p>
    <w:p w14:paraId="6A35A79D" w14:textId="77777777" w:rsidR="00A92A9A" w:rsidRPr="00A92A9A" w:rsidRDefault="00A92A9A" w:rsidP="00A92A9A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30C314E7" w14:textId="77777777" w:rsidR="00A92A9A" w:rsidRPr="00A92A9A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Anatocismo e usura nei contratti bancari</w:t>
      </w:r>
      <w:r w:rsidRPr="004F3B68">
        <w:rPr>
          <w:rFonts w:cs="Times"/>
          <w:color w:val="000000"/>
          <w:sz w:val="24"/>
          <w:szCs w:val="24"/>
        </w:rPr>
        <w:t>, Dott. Paolo Fratini, Università degli Studi di Perugia, 3 maggio 2016;</w:t>
      </w:r>
      <w:r w:rsidR="00A92A9A" w:rsidRPr="00A92A9A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5CC25A81" w14:textId="2AABCF5B" w:rsidR="009F6116" w:rsidRDefault="00A92A9A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Anatocismo e usura nei contratti bancari</w:t>
      </w:r>
      <w:r w:rsidRPr="004F3B68">
        <w:rPr>
          <w:rFonts w:cs="Times"/>
          <w:color w:val="000000"/>
          <w:sz w:val="24"/>
          <w:szCs w:val="24"/>
        </w:rPr>
        <w:t>, Dott. Paolo Fratini, Universit</w:t>
      </w:r>
      <w:r w:rsidR="00086D4F">
        <w:rPr>
          <w:rFonts w:cs="Times"/>
          <w:color w:val="000000"/>
          <w:sz w:val="24"/>
          <w:szCs w:val="24"/>
        </w:rPr>
        <w:t xml:space="preserve">y of </w:t>
      </w:r>
      <w:r w:rsidRPr="004F3B68">
        <w:rPr>
          <w:rFonts w:cs="Times"/>
          <w:color w:val="000000"/>
          <w:sz w:val="24"/>
          <w:szCs w:val="24"/>
        </w:rPr>
        <w:t xml:space="preserve">Perugia, 3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 w:rsidR="00086D4F"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2016;</w:t>
      </w:r>
    </w:p>
    <w:p w14:paraId="66235BC6" w14:textId="77777777" w:rsidR="00086D4F" w:rsidRPr="004F3B68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2716E7BF" w14:textId="6F20BFB1" w:rsidR="009F6116" w:rsidRPr="00086D4F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086D4F">
        <w:rPr>
          <w:rFonts w:cs="Times"/>
          <w:i/>
          <w:iCs/>
          <w:color w:val="000000"/>
          <w:sz w:val="24"/>
          <w:szCs w:val="24"/>
          <w:lang w:val="es-ES"/>
        </w:rPr>
        <w:t xml:space="preserve">El derecho del consumo en el nuevo código civil y commercial argentino. </w:t>
      </w:r>
      <w:proofErr w:type="spellStart"/>
      <w:r w:rsidRPr="00086D4F">
        <w:rPr>
          <w:rFonts w:cs="Times"/>
          <w:i/>
          <w:iCs/>
          <w:color w:val="000000"/>
          <w:sz w:val="24"/>
          <w:szCs w:val="24"/>
        </w:rPr>
        <w:t>Estudio</w:t>
      </w:r>
      <w:proofErr w:type="spellEnd"/>
      <w:r w:rsidRPr="00086D4F">
        <w:rPr>
          <w:rFonts w:cs="Times"/>
          <w:i/>
          <w:iCs/>
          <w:color w:val="000000"/>
          <w:sz w:val="24"/>
          <w:szCs w:val="24"/>
        </w:rPr>
        <w:t xml:space="preserve"> comparativo con </w:t>
      </w:r>
      <w:proofErr w:type="spellStart"/>
      <w:r w:rsidRPr="00086D4F">
        <w:rPr>
          <w:rFonts w:cs="Times"/>
          <w:i/>
          <w:iCs/>
          <w:color w:val="000000"/>
          <w:sz w:val="24"/>
          <w:szCs w:val="24"/>
        </w:rPr>
        <w:t>el</w:t>
      </w:r>
      <w:proofErr w:type="spellEnd"/>
      <w:r w:rsidRPr="00086D4F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086D4F">
        <w:rPr>
          <w:rFonts w:cs="Times"/>
          <w:i/>
          <w:iCs/>
          <w:color w:val="000000"/>
          <w:sz w:val="24"/>
          <w:szCs w:val="24"/>
        </w:rPr>
        <w:t>código</w:t>
      </w:r>
      <w:proofErr w:type="spellEnd"/>
      <w:r w:rsidRPr="00086D4F">
        <w:rPr>
          <w:rFonts w:cs="Times"/>
          <w:i/>
          <w:iCs/>
          <w:color w:val="000000"/>
          <w:sz w:val="24"/>
          <w:szCs w:val="24"/>
        </w:rPr>
        <w:t xml:space="preserve"> del consumo italiano</w:t>
      </w:r>
      <w:r w:rsidRPr="00086D4F">
        <w:rPr>
          <w:rFonts w:cs="Times"/>
          <w:color w:val="000000"/>
          <w:sz w:val="24"/>
          <w:szCs w:val="24"/>
        </w:rPr>
        <w:t xml:space="preserve">, Dott. Julian Emil </w:t>
      </w:r>
      <w:proofErr w:type="spellStart"/>
      <w:r w:rsidRPr="00086D4F">
        <w:rPr>
          <w:rFonts w:cs="Times"/>
          <w:color w:val="000000"/>
          <w:sz w:val="24"/>
          <w:szCs w:val="24"/>
        </w:rPr>
        <w:t>Jalil</w:t>
      </w:r>
      <w:proofErr w:type="spellEnd"/>
      <w:r w:rsidRPr="00086D4F">
        <w:rPr>
          <w:rFonts w:cs="Times"/>
          <w:color w:val="000000"/>
          <w:sz w:val="24"/>
          <w:szCs w:val="24"/>
        </w:rPr>
        <w:t xml:space="preserve"> (Magistrato della Repubblica Argentina), Università degli Studi di Perugia, 4 maggio 2016; </w:t>
      </w:r>
      <w:r w:rsidRPr="00086D4F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086D4F" w:rsidRPr="00086D4F">
        <w:rPr>
          <w:rFonts w:cs="Times"/>
          <w:i/>
          <w:iCs/>
          <w:color w:val="000000"/>
          <w:sz w:val="24"/>
          <w:szCs w:val="24"/>
          <w:lang w:val="es-ES"/>
        </w:rPr>
        <w:t xml:space="preserve">El derecho del consumo en el nuevo código civil y commercial argentino. </w:t>
      </w:r>
      <w:proofErr w:type="spellStart"/>
      <w:r w:rsidR="00086D4F" w:rsidRPr="00086D4F">
        <w:rPr>
          <w:rFonts w:cs="Times"/>
          <w:i/>
          <w:iCs/>
          <w:color w:val="000000"/>
          <w:sz w:val="24"/>
          <w:szCs w:val="24"/>
        </w:rPr>
        <w:t>Estudio</w:t>
      </w:r>
      <w:proofErr w:type="spellEnd"/>
      <w:r w:rsidR="00086D4F" w:rsidRPr="00086D4F">
        <w:rPr>
          <w:rFonts w:cs="Times"/>
          <w:i/>
          <w:iCs/>
          <w:color w:val="000000"/>
          <w:sz w:val="24"/>
          <w:szCs w:val="24"/>
        </w:rPr>
        <w:t xml:space="preserve"> comparativo con </w:t>
      </w:r>
      <w:proofErr w:type="spellStart"/>
      <w:r w:rsidR="00086D4F" w:rsidRPr="00086D4F">
        <w:rPr>
          <w:rFonts w:cs="Times"/>
          <w:i/>
          <w:iCs/>
          <w:color w:val="000000"/>
          <w:sz w:val="24"/>
          <w:szCs w:val="24"/>
        </w:rPr>
        <w:t>el</w:t>
      </w:r>
      <w:proofErr w:type="spellEnd"/>
      <w:r w:rsidR="00086D4F" w:rsidRPr="00086D4F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="00086D4F" w:rsidRPr="00086D4F">
        <w:rPr>
          <w:rFonts w:cs="Times"/>
          <w:i/>
          <w:iCs/>
          <w:color w:val="000000"/>
          <w:sz w:val="24"/>
          <w:szCs w:val="24"/>
        </w:rPr>
        <w:t>código</w:t>
      </w:r>
      <w:proofErr w:type="spellEnd"/>
      <w:r w:rsidR="00086D4F" w:rsidRPr="00086D4F">
        <w:rPr>
          <w:rFonts w:cs="Times"/>
          <w:i/>
          <w:iCs/>
          <w:color w:val="000000"/>
          <w:sz w:val="24"/>
          <w:szCs w:val="24"/>
        </w:rPr>
        <w:t xml:space="preserve"> del consumo italiano</w:t>
      </w:r>
      <w:r w:rsidR="00086D4F" w:rsidRPr="00086D4F">
        <w:rPr>
          <w:rFonts w:cs="Times"/>
          <w:color w:val="000000"/>
          <w:sz w:val="24"/>
          <w:szCs w:val="24"/>
        </w:rPr>
        <w:t xml:space="preserve">, Dott. Julian Emil </w:t>
      </w:r>
      <w:proofErr w:type="spellStart"/>
      <w:r w:rsidR="00086D4F" w:rsidRPr="00086D4F">
        <w:rPr>
          <w:rFonts w:cs="Times"/>
          <w:color w:val="000000"/>
          <w:sz w:val="24"/>
          <w:szCs w:val="24"/>
        </w:rPr>
        <w:t>Jalil</w:t>
      </w:r>
      <w:proofErr w:type="spellEnd"/>
      <w:r w:rsidR="00086D4F" w:rsidRPr="00086D4F">
        <w:rPr>
          <w:rFonts w:cs="Times"/>
          <w:color w:val="000000"/>
          <w:sz w:val="24"/>
          <w:szCs w:val="24"/>
        </w:rPr>
        <w:t xml:space="preserve"> (Magistrato della Repubblica Argentina-Magistrate of the Argentine Republic), University of Perugia, 4 </w:t>
      </w:r>
      <w:proofErr w:type="spellStart"/>
      <w:r w:rsidR="00086D4F" w:rsidRPr="00086D4F">
        <w:rPr>
          <w:rFonts w:cs="Times"/>
          <w:color w:val="000000"/>
          <w:sz w:val="24"/>
          <w:szCs w:val="24"/>
        </w:rPr>
        <w:t>May</w:t>
      </w:r>
      <w:proofErr w:type="spellEnd"/>
      <w:r w:rsidR="00086D4F" w:rsidRPr="00086D4F">
        <w:rPr>
          <w:rFonts w:cs="Times"/>
          <w:color w:val="000000"/>
          <w:sz w:val="24"/>
          <w:szCs w:val="24"/>
        </w:rPr>
        <w:t xml:space="preserve"> 2016; </w:t>
      </w:r>
    </w:p>
    <w:p w14:paraId="279C326E" w14:textId="77777777" w:rsidR="00086D4F" w:rsidRPr="00086D4F" w:rsidRDefault="009F6116" w:rsidP="00F34152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Profili evolutivi del contratto di compravendita</w:t>
      </w:r>
      <w:r w:rsidRPr="004F3B68">
        <w:rPr>
          <w:rFonts w:cs="Times"/>
          <w:color w:val="000000"/>
          <w:sz w:val="24"/>
          <w:szCs w:val="24"/>
        </w:rPr>
        <w:t>, 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Università degli Studi di Perugia, 16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4C55EE8" w14:textId="2A39EFE3" w:rsidR="009F6116" w:rsidRPr="004F3B68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2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>Profili evolutivi del contratto di compravendita</w:t>
      </w:r>
      <w:r w:rsidRPr="004F3B68">
        <w:rPr>
          <w:rFonts w:cs="Times"/>
          <w:color w:val="000000"/>
          <w:sz w:val="24"/>
          <w:szCs w:val="24"/>
        </w:rPr>
        <w:t>, 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</w:t>
      </w:r>
      <w:r>
        <w:rPr>
          <w:rFonts w:cs="Times"/>
          <w:color w:val="000000"/>
          <w:sz w:val="24"/>
          <w:szCs w:val="24"/>
        </w:rPr>
        <w:t xml:space="preserve">y of </w:t>
      </w:r>
      <w:r w:rsidRPr="004F3B68">
        <w:rPr>
          <w:rFonts w:cs="Times"/>
          <w:color w:val="000000"/>
          <w:sz w:val="24"/>
          <w:szCs w:val="24"/>
        </w:rPr>
        <w:t xml:space="preserve">Perugia, 16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2016;</w:t>
      </w:r>
    </w:p>
    <w:p w14:paraId="1FFA217B" w14:textId="77777777" w:rsidR="00086D4F" w:rsidRPr="00086D4F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Incontro con i dottorandi</w:t>
      </w:r>
      <w:r w:rsidRPr="004F3B68">
        <w:rPr>
          <w:rFonts w:cs="Times"/>
          <w:color w:val="000000"/>
          <w:sz w:val="24"/>
          <w:szCs w:val="24"/>
        </w:rPr>
        <w:t xml:space="preserve">, Prof. Eugenio </w:t>
      </w:r>
      <w:proofErr w:type="spellStart"/>
      <w:r w:rsidRPr="004F3B68">
        <w:rPr>
          <w:rFonts w:cs="Times"/>
          <w:color w:val="000000"/>
          <w:sz w:val="24"/>
          <w:szCs w:val="24"/>
        </w:rPr>
        <w:t>Lllaas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Università degli Studi di Perugia,16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2D6BFED" w14:textId="2A14BC46" w:rsidR="009F6116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Incontro con i dottorandi</w:t>
      </w:r>
      <w:r w:rsidRPr="004F3B68">
        <w:rPr>
          <w:rFonts w:cs="Times"/>
          <w:color w:val="000000"/>
          <w:sz w:val="24"/>
          <w:szCs w:val="24"/>
        </w:rPr>
        <w:t xml:space="preserve">, Prof. Eugenio </w:t>
      </w:r>
      <w:proofErr w:type="spellStart"/>
      <w:r w:rsidRPr="004F3B68">
        <w:rPr>
          <w:rFonts w:cs="Times"/>
          <w:color w:val="000000"/>
          <w:sz w:val="24"/>
          <w:szCs w:val="24"/>
        </w:rPr>
        <w:t>Lllaas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</w:t>
      </w:r>
      <w:r>
        <w:rPr>
          <w:rFonts w:cs="Times"/>
          <w:color w:val="000000"/>
          <w:sz w:val="24"/>
          <w:szCs w:val="24"/>
        </w:rPr>
        <w:t>y of</w:t>
      </w:r>
      <w:r w:rsidRPr="004F3B68">
        <w:rPr>
          <w:rFonts w:cs="Times"/>
          <w:color w:val="000000"/>
          <w:sz w:val="24"/>
          <w:szCs w:val="24"/>
        </w:rPr>
        <w:t xml:space="preserve"> Perugia,16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D4E0BF8" w14:textId="77777777" w:rsidR="00086D4F" w:rsidRPr="004F3B68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46979AEC" w14:textId="77777777" w:rsidR="00086D4F" w:rsidRPr="00086D4F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bookmarkStart w:id="15" w:name="_Hlk41401960"/>
      <w:r w:rsidRPr="004F3B68">
        <w:rPr>
          <w:rFonts w:cs="Times"/>
          <w:i/>
          <w:iCs/>
          <w:color w:val="000000"/>
          <w:sz w:val="24"/>
          <w:szCs w:val="24"/>
        </w:rPr>
        <w:t>La bancassurance: profili legali compliance</w:t>
      </w:r>
      <w:r w:rsidRPr="004F3B68">
        <w:rPr>
          <w:rFonts w:cs="Times"/>
          <w:color w:val="000000"/>
          <w:sz w:val="24"/>
          <w:szCs w:val="24"/>
        </w:rPr>
        <w:t xml:space="preserve">, Avv. Giovanni Lombardi, Università degli Studi di Perugia, 17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38DB22D" w14:textId="042DFB29" w:rsidR="009F6116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La bancassurance: profili legali compliance</w:t>
      </w:r>
      <w:r w:rsidRPr="004F3B68">
        <w:rPr>
          <w:rFonts w:cs="Times"/>
          <w:color w:val="000000"/>
          <w:sz w:val="24"/>
          <w:szCs w:val="24"/>
        </w:rPr>
        <w:t>, Avv. Giovanni Lombardi, Universit</w:t>
      </w:r>
      <w:r>
        <w:rPr>
          <w:rFonts w:cs="Times"/>
          <w:color w:val="000000"/>
          <w:sz w:val="24"/>
          <w:szCs w:val="24"/>
        </w:rPr>
        <w:t xml:space="preserve">y of Perugia, 17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>
        <w:rPr>
          <w:rFonts w:cs="Times"/>
          <w:color w:val="000000"/>
          <w:sz w:val="24"/>
          <w:szCs w:val="24"/>
        </w:rPr>
        <w:t>ay</w:t>
      </w:r>
      <w:proofErr w:type="spellEnd"/>
      <w:r>
        <w:rPr>
          <w:rFonts w:cs="Times"/>
          <w:color w:val="000000"/>
          <w:sz w:val="24"/>
          <w:szCs w:val="24"/>
        </w:rPr>
        <w:t xml:space="preserve"> 2016;</w:t>
      </w:r>
    </w:p>
    <w:p w14:paraId="3DD2D5A0" w14:textId="77777777" w:rsidR="00086D4F" w:rsidRPr="004F3B68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bookmarkEnd w:id="15"/>
    <w:p w14:paraId="36A61CB7" w14:textId="77777777" w:rsidR="00086D4F" w:rsidRPr="00086D4F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Incontro con i dottorandi</w:t>
      </w:r>
      <w:r w:rsidRPr="004F3B68">
        <w:rPr>
          <w:rFonts w:cs="Times"/>
          <w:color w:val="000000"/>
          <w:sz w:val="24"/>
          <w:szCs w:val="24"/>
        </w:rPr>
        <w:t xml:space="preserve">, Prof. Josè Luis Perez </w:t>
      </w:r>
      <w:proofErr w:type="spellStart"/>
      <w:r w:rsidRPr="004F3B68">
        <w:rPr>
          <w:rFonts w:cs="Times"/>
          <w:color w:val="000000"/>
          <w:sz w:val="24"/>
          <w:szCs w:val="24"/>
        </w:rPr>
        <w:t>Serrabona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Prof. Javier Perez </w:t>
      </w:r>
      <w:proofErr w:type="spellStart"/>
      <w:r w:rsidRPr="004F3B68">
        <w:rPr>
          <w:rFonts w:cs="Times"/>
          <w:color w:val="000000"/>
          <w:sz w:val="24"/>
          <w:szCs w:val="24"/>
        </w:rPr>
        <w:t>Serrabona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Granada), Università degli Studi di Perugia, 18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DF94255" w14:textId="3B13A8B4" w:rsidR="009F6116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Incontro con i dottorandi</w:t>
      </w:r>
      <w:r w:rsidRPr="004F3B68">
        <w:rPr>
          <w:rFonts w:cs="Times"/>
          <w:color w:val="000000"/>
          <w:sz w:val="24"/>
          <w:szCs w:val="24"/>
        </w:rPr>
        <w:t xml:space="preserve">, Prof. Josè Luis Perez </w:t>
      </w:r>
      <w:proofErr w:type="spellStart"/>
      <w:r w:rsidRPr="004F3B68">
        <w:rPr>
          <w:rFonts w:cs="Times"/>
          <w:color w:val="000000"/>
          <w:sz w:val="24"/>
          <w:szCs w:val="24"/>
        </w:rPr>
        <w:t>Serrabona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, Prof. Javier Perez </w:t>
      </w:r>
      <w:proofErr w:type="spellStart"/>
      <w:r w:rsidRPr="004F3B68">
        <w:rPr>
          <w:rFonts w:cs="Times"/>
          <w:color w:val="000000"/>
          <w:sz w:val="24"/>
          <w:szCs w:val="24"/>
        </w:rPr>
        <w:t>Serrabona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Granada), Universit</w:t>
      </w:r>
      <w:r>
        <w:rPr>
          <w:rFonts w:cs="Times"/>
          <w:color w:val="000000"/>
          <w:sz w:val="24"/>
          <w:szCs w:val="24"/>
        </w:rPr>
        <w:t>y of</w:t>
      </w:r>
      <w:r w:rsidRPr="004F3B68">
        <w:rPr>
          <w:rFonts w:cs="Times"/>
          <w:color w:val="000000"/>
          <w:sz w:val="24"/>
          <w:szCs w:val="24"/>
        </w:rPr>
        <w:t xml:space="preserve"> Perugia, 18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AF9DA49" w14:textId="77777777" w:rsidR="00086D4F" w:rsidRPr="004F3B68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04313A17" w14:textId="77777777" w:rsidR="00086D4F" w:rsidRPr="00086D4F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La Jurisprudencia del tribunal supremo espanol sobre los intereses abusivos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, Prof.ssa Susana Quicios (Universidad de Madrid), Università degli Studi di Perugia, 13 luglio 2016;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53BFC709" w14:textId="0F3B1DE4" w:rsidR="00086D4F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La Jurisprudencia del tribunal supremo espanol sobre los intereses abusivos</w:t>
      </w:r>
      <w:r w:rsidRPr="00C33BAB">
        <w:rPr>
          <w:rFonts w:cs="Times"/>
          <w:color w:val="000000"/>
          <w:sz w:val="24"/>
          <w:szCs w:val="24"/>
          <w:lang w:val="es-ES"/>
        </w:rPr>
        <w:t>, Prof.ssa Susana Quicios (Universidad de Madrid), Universit</w:t>
      </w:r>
      <w:r>
        <w:rPr>
          <w:rFonts w:cs="Times"/>
          <w:color w:val="000000"/>
          <w:sz w:val="24"/>
          <w:szCs w:val="24"/>
          <w:lang w:val="es-ES"/>
        </w:rPr>
        <w:t>y of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 Perugia, 13 </w:t>
      </w:r>
      <w:r>
        <w:rPr>
          <w:rFonts w:cs="Times"/>
          <w:color w:val="000000"/>
          <w:sz w:val="24"/>
          <w:szCs w:val="24"/>
          <w:lang w:val="es-ES"/>
        </w:rPr>
        <w:t>July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 2016</w:t>
      </w:r>
    </w:p>
    <w:p w14:paraId="69F66979" w14:textId="77777777" w:rsidR="00086D4F" w:rsidRPr="00086D4F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172733B8" w14:textId="77777777" w:rsidR="00086D4F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ADR in Spagna</w:t>
      </w:r>
      <w:r w:rsidRPr="004F3B68">
        <w:rPr>
          <w:rFonts w:cs="Times"/>
          <w:color w:val="000000"/>
          <w:sz w:val="24"/>
          <w:szCs w:val="24"/>
        </w:rPr>
        <w:t xml:space="preserve">, Prof.ssa Blanca </w:t>
      </w:r>
      <w:proofErr w:type="spellStart"/>
      <w:r w:rsidRPr="004F3B68">
        <w:rPr>
          <w:rFonts w:cs="Times"/>
          <w:color w:val="000000"/>
          <w:sz w:val="24"/>
          <w:szCs w:val="24"/>
        </w:rPr>
        <w:t>Ballester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Casanella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Politecnica de </w:t>
      </w:r>
      <w:proofErr w:type="spellStart"/>
      <w:r w:rsidRPr="004F3B68">
        <w:rPr>
          <w:rFonts w:cs="Times"/>
          <w:color w:val="000000"/>
          <w:sz w:val="24"/>
          <w:szCs w:val="24"/>
        </w:rPr>
        <w:t>Catalon</w:t>
      </w:r>
      <w:r w:rsidRPr="004F3B68">
        <w:rPr>
          <w:rFonts w:ascii="Times New Roman" w:hAnsi="Times New Roman" w:cs="Times New Roman"/>
          <w:color w:val="000000"/>
          <w:sz w:val="24"/>
          <w:szCs w:val="24"/>
        </w:rPr>
        <w:t>̌</w:t>
      </w:r>
      <w:r w:rsidRPr="004F3B68">
        <w:rPr>
          <w:rFonts w:cs="Times"/>
          <w:color w:val="000000"/>
          <w:sz w:val="24"/>
          <w:szCs w:val="24"/>
        </w:rPr>
        <w:t>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13 luglio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2C3C857" w14:textId="00BFAC15" w:rsidR="009F6116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086D4F">
        <w:rPr>
          <w:rFonts w:cs="Times"/>
          <w:i/>
          <w:iCs/>
          <w:color w:val="000000"/>
          <w:sz w:val="24"/>
          <w:szCs w:val="24"/>
        </w:rPr>
        <w:t>ADR in Spagna</w:t>
      </w:r>
      <w:r w:rsidRPr="00086D4F">
        <w:rPr>
          <w:rFonts w:cs="Times"/>
          <w:color w:val="000000"/>
          <w:sz w:val="24"/>
          <w:szCs w:val="24"/>
        </w:rPr>
        <w:t xml:space="preserve">, Prof.ssa Blanca </w:t>
      </w:r>
      <w:proofErr w:type="spellStart"/>
      <w:r w:rsidRPr="00086D4F">
        <w:rPr>
          <w:rFonts w:cs="Times"/>
          <w:color w:val="000000"/>
          <w:sz w:val="24"/>
          <w:szCs w:val="24"/>
        </w:rPr>
        <w:t>Ballester</w:t>
      </w:r>
      <w:proofErr w:type="spellEnd"/>
      <w:r w:rsidRPr="00086D4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86D4F">
        <w:rPr>
          <w:rFonts w:cs="Times"/>
          <w:color w:val="000000"/>
          <w:sz w:val="24"/>
          <w:szCs w:val="24"/>
        </w:rPr>
        <w:t>Casanella</w:t>
      </w:r>
      <w:proofErr w:type="spellEnd"/>
      <w:r w:rsidRPr="00086D4F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086D4F">
        <w:rPr>
          <w:rFonts w:cs="Times"/>
          <w:color w:val="000000"/>
          <w:sz w:val="24"/>
          <w:szCs w:val="24"/>
        </w:rPr>
        <w:t>Universidad</w:t>
      </w:r>
      <w:proofErr w:type="spellEnd"/>
      <w:r w:rsidRPr="00086D4F">
        <w:rPr>
          <w:rFonts w:cs="Times"/>
          <w:color w:val="000000"/>
          <w:sz w:val="24"/>
          <w:szCs w:val="24"/>
        </w:rPr>
        <w:t xml:space="preserve"> Politecnica de </w:t>
      </w:r>
      <w:proofErr w:type="spellStart"/>
      <w:r w:rsidRPr="00086D4F">
        <w:rPr>
          <w:rFonts w:cs="Times"/>
          <w:color w:val="000000"/>
          <w:sz w:val="24"/>
          <w:szCs w:val="24"/>
        </w:rPr>
        <w:t>Catalon</w:t>
      </w:r>
      <w:r w:rsidRPr="00086D4F">
        <w:rPr>
          <w:rFonts w:ascii="Times New Roman" w:hAnsi="Times New Roman" w:cs="Times New Roman"/>
          <w:color w:val="000000"/>
          <w:sz w:val="24"/>
          <w:szCs w:val="24"/>
        </w:rPr>
        <w:t>̌</w:t>
      </w:r>
      <w:r w:rsidRPr="00086D4F">
        <w:rPr>
          <w:rFonts w:cs="Times"/>
          <w:color w:val="000000"/>
          <w:sz w:val="24"/>
          <w:szCs w:val="24"/>
        </w:rPr>
        <w:t>a</w:t>
      </w:r>
      <w:proofErr w:type="spellEnd"/>
      <w:r w:rsidRPr="00086D4F">
        <w:rPr>
          <w:rFonts w:cs="Times"/>
          <w:color w:val="000000"/>
          <w:sz w:val="24"/>
          <w:szCs w:val="24"/>
        </w:rPr>
        <w:t xml:space="preserve">), University of Perugia 13 </w:t>
      </w:r>
      <w:proofErr w:type="spellStart"/>
      <w:r w:rsidRPr="00086D4F">
        <w:rPr>
          <w:rFonts w:cs="Times"/>
          <w:color w:val="000000"/>
          <w:sz w:val="24"/>
          <w:szCs w:val="24"/>
        </w:rPr>
        <w:t>July</w:t>
      </w:r>
      <w:proofErr w:type="spellEnd"/>
      <w:r w:rsidRPr="00086D4F">
        <w:rPr>
          <w:rFonts w:cs="Times"/>
          <w:color w:val="000000"/>
          <w:sz w:val="24"/>
          <w:szCs w:val="24"/>
        </w:rPr>
        <w:t xml:space="preserve"> 2016; </w:t>
      </w:r>
      <w:r w:rsidRPr="00086D4F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4395029" w14:textId="77777777" w:rsidR="00086D4F" w:rsidRPr="00086D4F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09EA76EE" w14:textId="77777777" w:rsidR="00086D4F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Tutela del consumatore di servizi bancari e assicurativi, </w:t>
      </w:r>
      <w:r w:rsidRPr="004F3B68">
        <w:rPr>
          <w:rFonts w:cs="Times"/>
          <w:color w:val="000000"/>
          <w:sz w:val="24"/>
          <w:szCs w:val="24"/>
        </w:rPr>
        <w:t>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Prof. Luca Di Nella (Università degli Studi di Parma), Università degli Studi di Perugia, 9 settembre 2016; </w:t>
      </w:r>
    </w:p>
    <w:p w14:paraId="5BE9A6F1" w14:textId="68637F52" w:rsidR="009F6116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Tutela del consumatore di servizi bancari e assicurativi, </w:t>
      </w:r>
      <w:r w:rsidRPr="004F3B68">
        <w:rPr>
          <w:rFonts w:cs="Times"/>
          <w:color w:val="000000"/>
          <w:sz w:val="24"/>
          <w:szCs w:val="24"/>
        </w:rPr>
        <w:t>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Prof. Luca Di Nella (Università degli Studi di Parma), Universit</w:t>
      </w:r>
      <w:r>
        <w:rPr>
          <w:rFonts w:cs="Times"/>
          <w:color w:val="000000"/>
          <w:sz w:val="24"/>
          <w:szCs w:val="24"/>
        </w:rPr>
        <w:t>y of</w:t>
      </w:r>
      <w:r w:rsidRPr="004F3B68">
        <w:rPr>
          <w:rFonts w:cs="Times"/>
          <w:color w:val="000000"/>
          <w:sz w:val="24"/>
          <w:szCs w:val="24"/>
        </w:rPr>
        <w:t xml:space="preserve"> Perugia, 9 </w:t>
      </w:r>
      <w:proofErr w:type="spellStart"/>
      <w:r w:rsidRPr="004F3B68">
        <w:rPr>
          <w:rFonts w:cs="Times"/>
          <w:color w:val="000000"/>
          <w:sz w:val="24"/>
          <w:szCs w:val="24"/>
        </w:rPr>
        <w:t>se</w:t>
      </w:r>
      <w:r>
        <w:rPr>
          <w:rFonts w:cs="Times"/>
          <w:color w:val="000000"/>
          <w:sz w:val="24"/>
          <w:szCs w:val="24"/>
        </w:rPr>
        <w:t>ptember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C1858C3" w14:textId="77777777" w:rsidR="00086D4F" w:rsidRPr="004F3B68" w:rsidRDefault="00086D4F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505"/>
        <w:contextualSpacing/>
        <w:jc w:val="both"/>
        <w:rPr>
          <w:rFonts w:cs="Times"/>
          <w:color w:val="000000"/>
          <w:sz w:val="24"/>
          <w:szCs w:val="24"/>
        </w:rPr>
      </w:pPr>
    </w:p>
    <w:p w14:paraId="16B7F7D4" w14:textId="1EA9BFDE" w:rsidR="00086D4F" w:rsidRPr="004F3B68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Le novità in tema di diritto civile a Cuba</w:t>
      </w:r>
      <w:r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Pr="004F3B68">
        <w:rPr>
          <w:rFonts w:cs="Times"/>
          <w:color w:val="000000"/>
          <w:sz w:val="24"/>
          <w:szCs w:val="24"/>
        </w:rPr>
        <w:t>,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Habana), Università degli Studi di Perugia, 13 settembre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086D4F" w:rsidRPr="004F3B68">
        <w:rPr>
          <w:rFonts w:cs="Times"/>
          <w:i/>
          <w:iCs/>
          <w:color w:val="000000"/>
          <w:sz w:val="24"/>
          <w:szCs w:val="24"/>
        </w:rPr>
        <w:t>Le novità in tema di diritto civile a Cuba</w:t>
      </w:r>
      <w:r w:rsidR="00086D4F"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="00086D4F"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="00086D4F"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="00086D4F" w:rsidRPr="004F3B68">
        <w:rPr>
          <w:rFonts w:cs="Times"/>
          <w:color w:val="000000"/>
          <w:sz w:val="24"/>
          <w:szCs w:val="24"/>
        </w:rPr>
        <w:t>Gil</w:t>
      </w:r>
      <w:proofErr w:type="spellEnd"/>
      <w:r w:rsidR="00086D4F" w:rsidRPr="004F3B68">
        <w:rPr>
          <w:rFonts w:cs="Times"/>
          <w:color w:val="000000"/>
          <w:sz w:val="24"/>
          <w:szCs w:val="24"/>
        </w:rPr>
        <w:t>, (</w:t>
      </w:r>
      <w:proofErr w:type="spellStart"/>
      <w:r w:rsidR="00086D4F"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="00086D4F" w:rsidRPr="004F3B68">
        <w:rPr>
          <w:rFonts w:cs="Times"/>
          <w:color w:val="000000"/>
          <w:sz w:val="24"/>
          <w:szCs w:val="24"/>
        </w:rPr>
        <w:t xml:space="preserve"> de La Habana), Universit</w:t>
      </w:r>
      <w:r w:rsidR="00086D4F">
        <w:rPr>
          <w:rFonts w:cs="Times"/>
          <w:color w:val="000000"/>
          <w:sz w:val="24"/>
          <w:szCs w:val="24"/>
        </w:rPr>
        <w:t>y of Perugia</w:t>
      </w:r>
      <w:r w:rsidR="00086D4F" w:rsidRPr="004F3B68">
        <w:rPr>
          <w:rFonts w:cs="Times"/>
          <w:color w:val="000000"/>
          <w:sz w:val="24"/>
          <w:szCs w:val="24"/>
        </w:rPr>
        <w:t xml:space="preserve">, 13 </w:t>
      </w:r>
      <w:proofErr w:type="spellStart"/>
      <w:r w:rsidR="007D49AA">
        <w:rPr>
          <w:rFonts w:cs="Times"/>
          <w:color w:val="000000"/>
          <w:sz w:val="24"/>
          <w:szCs w:val="24"/>
        </w:rPr>
        <w:t>S</w:t>
      </w:r>
      <w:r w:rsidR="00086D4F" w:rsidRPr="004F3B68">
        <w:rPr>
          <w:rFonts w:cs="Times"/>
          <w:color w:val="000000"/>
          <w:sz w:val="24"/>
          <w:szCs w:val="24"/>
        </w:rPr>
        <w:t>e</w:t>
      </w:r>
      <w:r w:rsidR="00086D4F">
        <w:rPr>
          <w:rFonts w:cs="Times"/>
          <w:color w:val="000000"/>
          <w:sz w:val="24"/>
          <w:szCs w:val="24"/>
        </w:rPr>
        <w:t>ptember</w:t>
      </w:r>
      <w:proofErr w:type="spellEnd"/>
      <w:r w:rsidR="00086D4F" w:rsidRPr="004F3B68">
        <w:rPr>
          <w:rFonts w:cs="Times"/>
          <w:color w:val="000000"/>
          <w:sz w:val="24"/>
          <w:szCs w:val="24"/>
        </w:rPr>
        <w:t xml:space="preserve"> 2016; </w:t>
      </w:r>
      <w:r w:rsidR="00086D4F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DB656C6" w14:textId="2AAB35D1" w:rsidR="009F6116" w:rsidRPr="004F3B68" w:rsidRDefault="009F6116" w:rsidP="00086D4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142"/>
        <w:jc w:val="both"/>
        <w:rPr>
          <w:rFonts w:cs="Times"/>
          <w:color w:val="000000"/>
          <w:sz w:val="24"/>
          <w:szCs w:val="24"/>
        </w:rPr>
      </w:pPr>
    </w:p>
    <w:p w14:paraId="472BC0FF" w14:textId="36628F54" w:rsidR="009F6116" w:rsidRPr="00086D4F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Attività bancaria a carattere assicurativo</w:t>
      </w:r>
      <w:r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degli Studi di Perugia, 15 settembre </w:t>
      </w:r>
      <w:proofErr w:type="gramStart"/>
      <w:r w:rsidRPr="004F3B68">
        <w:rPr>
          <w:rFonts w:cs="Times"/>
          <w:color w:val="000000"/>
          <w:sz w:val="24"/>
          <w:szCs w:val="24"/>
        </w:rPr>
        <w:t>2016</w:t>
      </w:r>
      <w:r w:rsidR="00086D4F">
        <w:rPr>
          <w:rFonts w:cs="Times"/>
          <w:color w:val="000000"/>
          <w:sz w:val="24"/>
          <w:szCs w:val="24"/>
        </w:rPr>
        <w:t xml:space="preserve">;  </w:t>
      </w:r>
      <w:r w:rsidR="00086D4F" w:rsidRPr="004F3B68">
        <w:rPr>
          <w:rFonts w:cs="Times"/>
          <w:i/>
          <w:iCs/>
          <w:color w:val="000000"/>
          <w:sz w:val="24"/>
          <w:szCs w:val="24"/>
        </w:rPr>
        <w:t>Attività</w:t>
      </w:r>
      <w:proofErr w:type="gramEnd"/>
      <w:r w:rsidR="00086D4F" w:rsidRPr="004F3B68">
        <w:rPr>
          <w:rFonts w:cs="Times"/>
          <w:i/>
          <w:iCs/>
          <w:color w:val="000000"/>
          <w:sz w:val="24"/>
          <w:szCs w:val="24"/>
        </w:rPr>
        <w:t xml:space="preserve"> bancaria a carattere assicurativo</w:t>
      </w:r>
      <w:r w:rsidR="00086D4F" w:rsidRPr="004F3B68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="00086D4F"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="00086D4F"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="00086D4F"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="00086D4F"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="00086D4F"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="00086D4F" w:rsidRPr="004F3B68">
        <w:rPr>
          <w:rFonts w:cs="Times"/>
          <w:color w:val="000000"/>
          <w:sz w:val="24"/>
          <w:szCs w:val="24"/>
        </w:rPr>
        <w:t>), Universit</w:t>
      </w:r>
      <w:r w:rsidR="00086D4F">
        <w:rPr>
          <w:rFonts w:cs="Times"/>
          <w:color w:val="000000"/>
          <w:sz w:val="24"/>
          <w:szCs w:val="24"/>
        </w:rPr>
        <w:t>y of Perugia</w:t>
      </w:r>
      <w:r w:rsidR="00086D4F" w:rsidRPr="004F3B68">
        <w:rPr>
          <w:rFonts w:cs="Times"/>
          <w:color w:val="000000"/>
          <w:sz w:val="24"/>
          <w:szCs w:val="24"/>
        </w:rPr>
        <w:t xml:space="preserve">, 15 </w:t>
      </w:r>
      <w:proofErr w:type="spellStart"/>
      <w:r w:rsidR="007D49AA">
        <w:rPr>
          <w:rFonts w:cs="Times"/>
          <w:color w:val="000000"/>
          <w:sz w:val="24"/>
          <w:szCs w:val="24"/>
        </w:rPr>
        <w:t>S</w:t>
      </w:r>
      <w:r w:rsidR="00086D4F" w:rsidRPr="004F3B68">
        <w:rPr>
          <w:rFonts w:cs="Times"/>
          <w:color w:val="000000"/>
          <w:sz w:val="24"/>
          <w:szCs w:val="24"/>
        </w:rPr>
        <w:t>e</w:t>
      </w:r>
      <w:r w:rsidR="00086D4F">
        <w:rPr>
          <w:rFonts w:cs="Times"/>
          <w:color w:val="000000"/>
          <w:sz w:val="24"/>
          <w:szCs w:val="24"/>
        </w:rPr>
        <w:t>ptember</w:t>
      </w:r>
      <w:proofErr w:type="spellEnd"/>
      <w:r w:rsidR="00086D4F" w:rsidRPr="004F3B68">
        <w:rPr>
          <w:rFonts w:cs="Times"/>
          <w:color w:val="000000"/>
          <w:sz w:val="24"/>
          <w:szCs w:val="24"/>
        </w:rPr>
        <w:t xml:space="preserve"> 2016. </w:t>
      </w:r>
      <w:r w:rsidR="00086D4F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497D305" w14:textId="6185F062" w:rsidR="009F6116" w:rsidRPr="00086D4F" w:rsidRDefault="009F6116" w:rsidP="00086D4F">
      <w:pPr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teoria dell’interpretazione, </w:t>
      </w:r>
      <w:r w:rsidRPr="004F3B68">
        <w:rPr>
          <w:rFonts w:cs="Times"/>
          <w:color w:val="000000"/>
          <w:sz w:val="24"/>
          <w:szCs w:val="24"/>
        </w:rPr>
        <w:t xml:space="preserve">Prof. P. Perlingieri (Università del Sannio), Università degli Studi di Camerino, 15 settembre 2016.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086D4F" w:rsidRPr="004F3B68">
        <w:rPr>
          <w:rFonts w:cs="Times"/>
          <w:i/>
          <w:iCs/>
          <w:color w:val="000000"/>
          <w:sz w:val="24"/>
          <w:szCs w:val="24"/>
        </w:rPr>
        <w:t xml:space="preserve">La teoria dell’interpretazione, </w:t>
      </w:r>
      <w:r w:rsidR="00086D4F" w:rsidRPr="004F3B68">
        <w:rPr>
          <w:rFonts w:cs="Times"/>
          <w:color w:val="000000"/>
          <w:sz w:val="24"/>
          <w:szCs w:val="24"/>
        </w:rPr>
        <w:t>Prof. P. Perlingieri (Universit</w:t>
      </w:r>
      <w:r w:rsidR="00086D4F">
        <w:rPr>
          <w:rFonts w:cs="Times"/>
          <w:color w:val="000000"/>
          <w:sz w:val="24"/>
          <w:szCs w:val="24"/>
        </w:rPr>
        <w:t>y of</w:t>
      </w:r>
      <w:r w:rsidR="00086D4F" w:rsidRPr="004F3B68">
        <w:rPr>
          <w:rFonts w:cs="Times"/>
          <w:color w:val="000000"/>
          <w:sz w:val="24"/>
          <w:szCs w:val="24"/>
        </w:rPr>
        <w:t xml:space="preserve"> Sannio), Universit</w:t>
      </w:r>
      <w:r w:rsidR="00086D4F">
        <w:rPr>
          <w:rFonts w:cs="Times"/>
          <w:color w:val="000000"/>
          <w:sz w:val="24"/>
          <w:szCs w:val="24"/>
        </w:rPr>
        <w:t xml:space="preserve">y of </w:t>
      </w:r>
      <w:r w:rsidR="00086D4F" w:rsidRPr="004F3B68">
        <w:rPr>
          <w:rFonts w:cs="Times"/>
          <w:color w:val="000000"/>
          <w:sz w:val="24"/>
          <w:szCs w:val="24"/>
        </w:rPr>
        <w:t xml:space="preserve">Camerino, 15 </w:t>
      </w:r>
      <w:proofErr w:type="spellStart"/>
      <w:r w:rsidR="007D49AA">
        <w:rPr>
          <w:rFonts w:cs="Times"/>
          <w:color w:val="000000"/>
          <w:sz w:val="24"/>
          <w:szCs w:val="24"/>
        </w:rPr>
        <w:t>S</w:t>
      </w:r>
      <w:r w:rsidR="00086D4F" w:rsidRPr="004F3B68">
        <w:rPr>
          <w:rFonts w:cs="Times"/>
          <w:color w:val="000000"/>
          <w:sz w:val="24"/>
          <w:szCs w:val="24"/>
        </w:rPr>
        <w:t>e</w:t>
      </w:r>
      <w:r w:rsidR="00086D4F">
        <w:rPr>
          <w:rFonts w:cs="Times"/>
          <w:color w:val="000000"/>
          <w:sz w:val="24"/>
          <w:szCs w:val="24"/>
        </w:rPr>
        <w:t>ptember</w:t>
      </w:r>
      <w:proofErr w:type="spellEnd"/>
      <w:r w:rsidR="00086D4F" w:rsidRPr="004F3B68">
        <w:rPr>
          <w:rFonts w:cs="Times"/>
          <w:color w:val="000000"/>
          <w:sz w:val="24"/>
          <w:szCs w:val="24"/>
        </w:rPr>
        <w:t xml:space="preserve"> 2016. </w:t>
      </w:r>
      <w:r w:rsidR="00086D4F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F876597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PARTECIPAZIONE DEI DOTTORANDI A CONVEGNI E GIORNATE DI STUDIO ANNO ACCADEMICO 2015/2016 </w:t>
      </w:r>
    </w:p>
    <w:p w14:paraId="5CBE2626" w14:textId="77777777" w:rsid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bookmarkStart w:id="16" w:name="_Hlk41402469"/>
      <w:r w:rsidRPr="004F3B68">
        <w:rPr>
          <w:rFonts w:cs="Times"/>
          <w:i/>
          <w:iCs/>
          <w:color w:val="000000"/>
          <w:sz w:val="24"/>
          <w:szCs w:val="24"/>
        </w:rPr>
        <w:t>La funzione sociale della proprietà nel sistema italo-europeo</w:t>
      </w:r>
      <w:r w:rsidRPr="004F3B68">
        <w:rPr>
          <w:rFonts w:cs="Times"/>
          <w:color w:val="000000"/>
          <w:sz w:val="24"/>
          <w:szCs w:val="24"/>
        </w:rPr>
        <w:t xml:space="preserve">, Prof. Pietro Perlingieri (Università degli Studi del Sannio), </w:t>
      </w:r>
      <w:bookmarkEnd w:id="16"/>
      <w:r w:rsidRPr="004F3B68">
        <w:rPr>
          <w:rFonts w:cs="Times"/>
          <w:color w:val="000000"/>
          <w:sz w:val="24"/>
          <w:szCs w:val="24"/>
        </w:rPr>
        <w:t xml:space="preserve">Università degli Studi di Perugia, sede di Terni, 18 novembre 2015; </w:t>
      </w:r>
    </w:p>
    <w:p w14:paraId="08515EF3" w14:textId="1018C9E9" w:rsidR="009F611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eastAsia="MS Mincho" w:cs="MS Mincho"/>
          <w:color w:val="000000"/>
          <w:sz w:val="24"/>
          <w:szCs w:val="24"/>
        </w:rPr>
      </w:pPr>
      <w:r w:rsidRPr="004814F6">
        <w:rPr>
          <w:rFonts w:cs="Times"/>
          <w:i/>
          <w:iCs/>
          <w:color w:val="000000"/>
          <w:sz w:val="24"/>
          <w:szCs w:val="24"/>
        </w:rPr>
        <w:t>La funzione sociale della proprietà nel sistema italo-europeo</w:t>
      </w:r>
      <w:r w:rsidRPr="004814F6">
        <w:rPr>
          <w:rFonts w:cs="Times"/>
          <w:color w:val="000000"/>
          <w:sz w:val="24"/>
          <w:szCs w:val="24"/>
        </w:rPr>
        <w:t xml:space="preserve">, Prof. Pietro Perlingieri (Università degli Studi del Sannio), </w:t>
      </w:r>
      <w:r w:rsidR="009F6116" w:rsidRPr="004814F6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814F6">
        <w:rPr>
          <w:rFonts w:eastAsia="MS Mincho" w:cs="MS Mincho"/>
          <w:color w:val="000000"/>
          <w:sz w:val="24"/>
          <w:szCs w:val="24"/>
        </w:rPr>
        <w:t>University of Perugia, Terni, 18 November 2015;</w:t>
      </w:r>
    </w:p>
    <w:p w14:paraId="22069A0E" w14:textId="77777777" w:rsidR="004814F6" w:rsidRPr="004814F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</w:p>
    <w:p w14:paraId="07045C65" w14:textId="77777777" w:rsid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bookmarkStart w:id="17" w:name="_Hlk41402510"/>
      <w:r w:rsidRPr="004F3B68">
        <w:rPr>
          <w:rFonts w:cs="Times"/>
          <w:i/>
          <w:iCs/>
          <w:color w:val="000000"/>
          <w:sz w:val="24"/>
          <w:szCs w:val="24"/>
        </w:rPr>
        <w:t>Diritto dell’ambiente fra pubblico e privato</w:t>
      </w:r>
      <w:r w:rsidRPr="004F3B68">
        <w:rPr>
          <w:rFonts w:cs="Times"/>
          <w:color w:val="000000"/>
          <w:sz w:val="24"/>
          <w:szCs w:val="24"/>
        </w:rPr>
        <w:t xml:space="preserve">, Firenze, 24 novembre 2015; </w:t>
      </w:r>
    </w:p>
    <w:p w14:paraId="34B444F4" w14:textId="13BEBCD3" w:rsidR="009F611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Diritto dell’ambiente fra pubblico e privato</w:t>
      </w:r>
      <w:r w:rsidRPr="004F3B68">
        <w:rPr>
          <w:rFonts w:cs="Times"/>
          <w:color w:val="000000"/>
          <w:sz w:val="24"/>
          <w:szCs w:val="24"/>
        </w:rPr>
        <w:t>, F</w:t>
      </w:r>
      <w:r>
        <w:rPr>
          <w:rFonts w:cs="Times"/>
          <w:color w:val="000000"/>
          <w:sz w:val="24"/>
          <w:szCs w:val="24"/>
        </w:rPr>
        <w:t>lorence</w:t>
      </w:r>
      <w:r w:rsidRPr="004F3B68">
        <w:rPr>
          <w:rFonts w:cs="Times"/>
          <w:color w:val="000000"/>
          <w:sz w:val="24"/>
          <w:szCs w:val="24"/>
        </w:rPr>
        <w:t xml:space="preserve">, 24 </w:t>
      </w:r>
      <w:r w:rsidR="007D49AA">
        <w:rPr>
          <w:rFonts w:cs="Times"/>
          <w:color w:val="000000"/>
          <w:sz w:val="24"/>
          <w:szCs w:val="24"/>
        </w:rPr>
        <w:t>N</w:t>
      </w:r>
      <w:r w:rsidRPr="004F3B68">
        <w:rPr>
          <w:rFonts w:cs="Times"/>
          <w:color w:val="000000"/>
          <w:sz w:val="24"/>
          <w:szCs w:val="24"/>
        </w:rPr>
        <w:t>ovemb</w:t>
      </w:r>
      <w:r>
        <w:rPr>
          <w:rFonts w:cs="Times"/>
          <w:color w:val="000000"/>
          <w:sz w:val="24"/>
          <w:szCs w:val="24"/>
        </w:rPr>
        <w:t>er</w:t>
      </w:r>
      <w:r w:rsidRPr="004F3B68">
        <w:rPr>
          <w:rFonts w:cs="Times"/>
          <w:color w:val="000000"/>
          <w:sz w:val="24"/>
          <w:szCs w:val="24"/>
        </w:rPr>
        <w:t xml:space="preserve"> 2015; </w:t>
      </w:r>
    </w:p>
    <w:p w14:paraId="071FB25B" w14:textId="77777777" w:rsidR="004814F6" w:rsidRPr="004814F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</w:rPr>
      </w:pPr>
    </w:p>
    <w:bookmarkEnd w:id="17"/>
    <w:p w14:paraId="3FB229CB" w14:textId="77777777" w:rsid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tutela del consumatore acquirente di immobili, </w:t>
      </w:r>
      <w:r w:rsidRPr="004F3B68">
        <w:rPr>
          <w:rFonts w:cs="Times"/>
          <w:color w:val="000000"/>
          <w:sz w:val="24"/>
          <w:szCs w:val="24"/>
        </w:rPr>
        <w:t xml:space="preserve">Parma, 30 novembre 2015; </w:t>
      </w:r>
    </w:p>
    <w:p w14:paraId="02C612B8" w14:textId="224CFC07" w:rsidR="009F611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tutela del consumatore acquirente di immobili, </w:t>
      </w:r>
      <w:r w:rsidRPr="004F3B68">
        <w:rPr>
          <w:rFonts w:cs="Times"/>
          <w:color w:val="000000"/>
          <w:sz w:val="24"/>
          <w:szCs w:val="24"/>
        </w:rPr>
        <w:t xml:space="preserve">Parma, 30 </w:t>
      </w:r>
      <w:r w:rsidR="007D49AA">
        <w:rPr>
          <w:rFonts w:cs="Times"/>
          <w:color w:val="000000"/>
          <w:sz w:val="24"/>
          <w:szCs w:val="24"/>
        </w:rPr>
        <w:t>N</w:t>
      </w:r>
      <w:r w:rsidRPr="004F3B68">
        <w:rPr>
          <w:rFonts w:cs="Times"/>
          <w:color w:val="000000"/>
          <w:sz w:val="24"/>
          <w:szCs w:val="24"/>
        </w:rPr>
        <w:t>ove</w:t>
      </w:r>
      <w:r>
        <w:rPr>
          <w:rFonts w:cs="Times"/>
          <w:color w:val="000000"/>
          <w:sz w:val="24"/>
          <w:szCs w:val="24"/>
        </w:rPr>
        <w:t>mber</w:t>
      </w:r>
      <w:r w:rsidRPr="004F3B68">
        <w:rPr>
          <w:rFonts w:cs="Times"/>
          <w:color w:val="000000"/>
          <w:sz w:val="24"/>
          <w:szCs w:val="24"/>
        </w:rPr>
        <w:t xml:space="preserve"> 2015</w:t>
      </w:r>
      <w:r>
        <w:rPr>
          <w:rFonts w:cs="Times"/>
          <w:color w:val="000000"/>
          <w:sz w:val="24"/>
          <w:szCs w:val="24"/>
        </w:rPr>
        <w:t>;</w:t>
      </w:r>
    </w:p>
    <w:p w14:paraId="527EEEBC" w14:textId="77777777" w:rsidR="004814F6" w:rsidRPr="004F3B68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</w:rPr>
      </w:pPr>
    </w:p>
    <w:p w14:paraId="3CC5ACDC" w14:textId="77777777" w:rsid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principio di sussidiarietà orizzontale tra diritto privato e diritto pubblico</w:t>
      </w:r>
      <w:r w:rsidRPr="004F3B68">
        <w:rPr>
          <w:rFonts w:cs="Times"/>
          <w:color w:val="000000"/>
          <w:sz w:val="24"/>
          <w:szCs w:val="24"/>
        </w:rPr>
        <w:t xml:space="preserve">, Perugia, 6 aprile 2016; </w:t>
      </w:r>
    </w:p>
    <w:p w14:paraId="11F19F3A" w14:textId="436E9D74" w:rsidR="004814F6" w:rsidRPr="004F3B68" w:rsidRDefault="009F611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4814F6" w:rsidRPr="004F3B68">
        <w:rPr>
          <w:rFonts w:cs="Times"/>
          <w:i/>
          <w:iCs/>
          <w:color w:val="000000"/>
          <w:sz w:val="24"/>
          <w:szCs w:val="24"/>
        </w:rPr>
        <w:t>Il principio di sussidiarietà orizzontale tra diritto privato e diritto pubblico</w:t>
      </w:r>
      <w:r w:rsidR="004814F6" w:rsidRPr="004F3B68">
        <w:rPr>
          <w:rFonts w:cs="Times"/>
          <w:color w:val="000000"/>
          <w:sz w:val="24"/>
          <w:szCs w:val="24"/>
        </w:rPr>
        <w:t xml:space="preserve">, Perugia, 6 </w:t>
      </w:r>
      <w:r w:rsidR="007D49AA">
        <w:rPr>
          <w:rFonts w:cs="Times"/>
          <w:color w:val="000000"/>
          <w:sz w:val="24"/>
          <w:szCs w:val="24"/>
        </w:rPr>
        <w:t>A</w:t>
      </w:r>
      <w:r w:rsidR="004814F6" w:rsidRPr="004F3B68">
        <w:rPr>
          <w:rFonts w:cs="Times"/>
          <w:color w:val="000000"/>
          <w:sz w:val="24"/>
          <w:szCs w:val="24"/>
        </w:rPr>
        <w:t xml:space="preserve">pril 2016; </w:t>
      </w:r>
      <w:r w:rsidR="004814F6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3C8DAAA" w14:textId="7D763A20" w:rsidR="009F6116" w:rsidRPr="004F3B68" w:rsidRDefault="009F611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387EF043" w14:textId="77777777" w:rsidR="004814F6" w:rsidRP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bookmarkStart w:id="18" w:name="_Hlk41402617"/>
      <w:r w:rsidRPr="004F3B68">
        <w:rPr>
          <w:rFonts w:cs="Times"/>
          <w:i/>
          <w:iCs/>
          <w:color w:val="000000"/>
          <w:sz w:val="24"/>
          <w:szCs w:val="24"/>
        </w:rPr>
        <w:t>Il sistema privatistico europeo: dialogo con l’esperienza tedesca</w:t>
      </w:r>
      <w:r w:rsidRPr="004F3B68">
        <w:rPr>
          <w:rFonts w:cs="Times"/>
          <w:color w:val="000000"/>
          <w:sz w:val="24"/>
          <w:szCs w:val="24"/>
        </w:rPr>
        <w:t xml:space="preserve">, Parma, 2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B79599E" w14:textId="2ECF3895" w:rsidR="009F611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sistema privatistico europeo: dialogo con l’esperienza tedesca</w:t>
      </w:r>
      <w:r w:rsidRPr="004F3B68">
        <w:rPr>
          <w:rFonts w:cs="Times"/>
          <w:color w:val="000000"/>
          <w:sz w:val="24"/>
          <w:szCs w:val="24"/>
        </w:rPr>
        <w:t xml:space="preserve">, Parma, 2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4BFB50F" w14:textId="77777777" w:rsidR="004814F6" w:rsidRPr="004814F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</w:p>
    <w:bookmarkEnd w:id="18"/>
    <w:p w14:paraId="7906122D" w14:textId="77777777" w:rsidR="004814F6" w:rsidRP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Libertà di disporre e pianificazione ereditaria</w:t>
      </w:r>
      <w:r w:rsidRPr="004F3B68">
        <w:rPr>
          <w:rFonts w:cs="Times"/>
          <w:color w:val="000000"/>
          <w:sz w:val="24"/>
          <w:szCs w:val="24"/>
        </w:rPr>
        <w:t xml:space="preserve">, Napoli, 5, 6 e 7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96FD32A" w14:textId="34E60A70" w:rsidR="009F611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Libertà di disporre e pianificazione ereditaria</w:t>
      </w:r>
      <w:r w:rsidRPr="004F3B68">
        <w:rPr>
          <w:rFonts w:cs="Times"/>
          <w:color w:val="000000"/>
          <w:sz w:val="24"/>
          <w:szCs w:val="24"/>
        </w:rPr>
        <w:t xml:space="preserve">, Napoli, 5, 6 e 7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FCDED25" w14:textId="77777777" w:rsidR="004814F6" w:rsidRPr="004814F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</w:p>
    <w:p w14:paraId="4D2BAB01" w14:textId="77777777" w:rsidR="004814F6" w:rsidRP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Contratto, crisi di impresa e tutela del contraente debole</w:t>
      </w:r>
      <w:r w:rsidRPr="004F3B68">
        <w:rPr>
          <w:rFonts w:cs="Times"/>
          <w:color w:val="000000"/>
          <w:sz w:val="24"/>
          <w:szCs w:val="24"/>
        </w:rPr>
        <w:t xml:space="preserve">, Terni, 20 maggio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204B578" w14:textId="2F413D18" w:rsidR="009F6116" w:rsidRPr="004F3B68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Contratto, crisi di impresa e tutela del contraente debole</w:t>
      </w:r>
      <w:r w:rsidRPr="004F3B68">
        <w:rPr>
          <w:rFonts w:cs="Times"/>
          <w:color w:val="000000"/>
          <w:sz w:val="24"/>
          <w:szCs w:val="24"/>
        </w:rPr>
        <w:t xml:space="preserve">, Terni, 20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2016;</w:t>
      </w:r>
    </w:p>
    <w:p w14:paraId="492A3EF9" w14:textId="77777777" w:rsidR="004814F6" w:rsidRP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lastRenderedPageBreak/>
        <w:t>Accesso alla giustizia e tutele alternative al processo per l’utente e il consumatore nell’ordinamento europeo. Il sistema italiano e spagnolo a confronto</w:t>
      </w:r>
      <w:r w:rsidRPr="004F3B68">
        <w:rPr>
          <w:rFonts w:cs="Times"/>
          <w:color w:val="000000"/>
          <w:sz w:val="24"/>
          <w:szCs w:val="24"/>
        </w:rPr>
        <w:t xml:space="preserve">, Granada, 20 giugno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9B293D0" w14:textId="064E1B7A" w:rsidR="009F611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Accesso alla giustizia e tutele alternative al processo per l’utente e il consumatore nell’ordinamento europeo. Il sistema italiano e spagnolo a confronto</w:t>
      </w:r>
      <w:r w:rsidRPr="004F3B68">
        <w:rPr>
          <w:rFonts w:cs="Times"/>
          <w:color w:val="000000"/>
          <w:sz w:val="24"/>
          <w:szCs w:val="24"/>
        </w:rPr>
        <w:t xml:space="preserve">, Granada, 20 </w:t>
      </w:r>
      <w:proofErr w:type="spellStart"/>
      <w:r>
        <w:rPr>
          <w:rFonts w:cs="Times"/>
          <w:color w:val="000000"/>
          <w:sz w:val="24"/>
          <w:szCs w:val="24"/>
        </w:rPr>
        <w:t>June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D80CB64" w14:textId="77777777" w:rsidR="004814F6" w:rsidRPr="004814F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</w:p>
    <w:p w14:paraId="52056AB6" w14:textId="77777777" w:rsidR="004814F6" w:rsidRP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Incontri di diritto fallimentare</w:t>
      </w:r>
      <w:r w:rsidRPr="004F3B68">
        <w:rPr>
          <w:rFonts w:cs="Times"/>
          <w:color w:val="000000"/>
          <w:sz w:val="24"/>
          <w:szCs w:val="24"/>
        </w:rPr>
        <w:t xml:space="preserve">, Perugia, </w:t>
      </w:r>
      <w:proofErr w:type="gramStart"/>
      <w:r w:rsidRPr="004F3B68">
        <w:rPr>
          <w:rFonts w:cs="Times"/>
          <w:color w:val="000000"/>
          <w:sz w:val="24"/>
          <w:szCs w:val="24"/>
        </w:rPr>
        <w:t>1 luglio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2DD5686" w14:textId="28328FA8" w:rsidR="009F611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Incontri di diritto fallimentare</w:t>
      </w:r>
      <w:r w:rsidRPr="004F3B68">
        <w:rPr>
          <w:rFonts w:cs="Times"/>
          <w:color w:val="000000"/>
          <w:sz w:val="24"/>
          <w:szCs w:val="24"/>
        </w:rPr>
        <w:t xml:space="preserve">, Perugia, 1 </w:t>
      </w:r>
      <w:proofErr w:type="spellStart"/>
      <w:r w:rsidR="007D49AA">
        <w:rPr>
          <w:rFonts w:cs="Times"/>
          <w:color w:val="000000"/>
          <w:sz w:val="24"/>
          <w:szCs w:val="24"/>
        </w:rPr>
        <w:t>J</w:t>
      </w:r>
      <w:r>
        <w:rPr>
          <w:rFonts w:cs="Times"/>
          <w:color w:val="000000"/>
          <w:sz w:val="24"/>
          <w:szCs w:val="24"/>
        </w:rPr>
        <w:t>uly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213B252" w14:textId="77777777" w:rsidR="004814F6" w:rsidRPr="004814F6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</w:p>
    <w:p w14:paraId="6BC0E491" w14:textId="77777777" w:rsidR="004814F6" w:rsidRPr="004814F6" w:rsidRDefault="009F6116" w:rsidP="004814F6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mercato assicurativo nell’unitarietà dell’ordinamento giuridico</w:t>
      </w:r>
      <w:r w:rsidRPr="004F3B68">
        <w:rPr>
          <w:rFonts w:cs="Times"/>
          <w:color w:val="000000"/>
          <w:sz w:val="24"/>
          <w:szCs w:val="24"/>
        </w:rPr>
        <w:t xml:space="preserve">, Camerino, 16 e 17 settembre 2016.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04D22DA" w14:textId="34DBB524" w:rsidR="009F6116" w:rsidRPr="004F3B68" w:rsidRDefault="004814F6" w:rsidP="004814F6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 mercato assicurativo nell’unitarietà dell’ordinamento giuridico</w:t>
      </w:r>
      <w:r w:rsidRPr="004F3B68">
        <w:rPr>
          <w:rFonts w:cs="Times"/>
          <w:color w:val="000000"/>
          <w:sz w:val="24"/>
          <w:szCs w:val="24"/>
        </w:rPr>
        <w:t xml:space="preserve">, Camerino, 16 e 17 </w:t>
      </w:r>
      <w:proofErr w:type="spellStart"/>
      <w:r w:rsidRPr="004F3B68">
        <w:rPr>
          <w:rFonts w:cs="Times"/>
          <w:color w:val="000000"/>
          <w:sz w:val="24"/>
          <w:szCs w:val="24"/>
        </w:rPr>
        <w:t>se</w:t>
      </w:r>
      <w:r>
        <w:rPr>
          <w:rFonts w:cs="Times"/>
          <w:color w:val="000000"/>
          <w:sz w:val="24"/>
          <w:szCs w:val="24"/>
        </w:rPr>
        <w:t>ptember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2016.</w:t>
      </w:r>
    </w:p>
    <w:p w14:paraId="592581FA" w14:textId="77777777" w:rsidR="004814F6" w:rsidRDefault="004814F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4DEAB591" w14:textId="77777777" w:rsidR="00B20EAF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CORSI FREQUENTATI DAI DOTTORANDI NEL CORSO DELL’ANNO ACCADEMICO 2015-2016 </w:t>
      </w:r>
    </w:p>
    <w:p w14:paraId="6A3EECAB" w14:textId="1FAD1426" w:rsidR="009F6116" w:rsidRPr="004F3B68" w:rsidRDefault="00B20EAF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20EAF">
        <w:rPr>
          <w:rFonts w:cs="Times"/>
          <w:b/>
          <w:bCs/>
          <w:color w:val="000000"/>
          <w:sz w:val="24"/>
          <w:szCs w:val="24"/>
        </w:rPr>
        <w:t>COURSES ATTENDED BY PHD STUDENTS DURING THE ACADEMIC YEAR 2015-2016</w:t>
      </w:r>
    </w:p>
    <w:p w14:paraId="333E2B43" w14:textId="77777777" w:rsidR="00B20EAF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>1) Modulo di «Diritto dei consumi» nell’ambito del corso di «Istituzione di diritto privato e diritto dei consumi» (3 CFU), Prof. Lorenzo Mezzasoma, Università degli Studi di Perugia, Dipartimento di Economia, sede Terni;</w:t>
      </w:r>
      <w:r w:rsidR="00B20EAF">
        <w:rPr>
          <w:rFonts w:cs="Times"/>
          <w:color w:val="000000"/>
          <w:sz w:val="24"/>
          <w:szCs w:val="24"/>
        </w:rPr>
        <w:t xml:space="preserve"> </w:t>
      </w:r>
    </w:p>
    <w:p w14:paraId="0B0A5668" w14:textId="752EC099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 </w:t>
      </w:r>
      <w:r w:rsidR="00B20EAF" w:rsidRPr="00B20EAF">
        <w:rPr>
          <w:rFonts w:cs="Times"/>
          <w:color w:val="000000"/>
          <w:sz w:val="24"/>
          <w:szCs w:val="24"/>
        </w:rPr>
        <w:t xml:space="preserve">1) Module of 'Consumer </w:t>
      </w:r>
      <w:proofErr w:type="spellStart"/>
      <w:r w:rsidR="00B20EAF" w:rsidRPr="00B20EAF">
        <w:rPr>
          <w:rFonts w:cs="Times"/>
          <w:color w:val="000000"/>
          <w:sz w:val="24"/>
          <w:szCs w:val="24"/>
        </w:rPr>
        <w:t>law</w:t>
      </w:r>
      <w:proofErr w:type="spellEnd"/>
      <w:r w:rsidR="00B20EAF" w:rsidRPr="00B20EAF">
        <w:rPr>
          <w:rFonts w:cs="Times"/>
          <w:color w:val="000000"/>
          <w:sz w:val="24"/>
          <w:szCs w:val="24"/>
        </w:rPr>
        <w:t xml:space="preserve">' in the </w:t>
      </w:r>
      <w:proofErr w:type="spellStart"/>
      <w:r w:rsidR="00B20EAF" w:rsidRPr="00B20EAF">
        <w:rPr>
          <w:rFonts w:cs="Times"/>
          <w:color w:val="000000"/>
          <w:sz w:val="24"/>
          <w:szCs w:val="24"/>
        </w:rPr>
        <w:t>course</w:t>
      </w:r>
      <w:proofErr w:type="spellEnd"/>
      <w:r w:rsidR="00B20EAF" w:rsidRPr="00B20EAF">
        <w:rPr>
          <w:rFonts w:cs="Times"/>
          <w:color w:val="000000"/>
          <w:sz w:val="24"/>
          <w:szCs w:val="24"/>
        </w:rPr>
        <w:t xml:space="preserve"> of 'Establishment of private </w:t>
      </w:r>
      <w:proofErr w:type="spellStart"/>
      <w:r w:rsidR="00B20EAF" w:rsidRPr="00B20EAF">
        <w:rPr>
          <w:rFonts w:cs="Times"/>
          <w:color w:val="000000"/>
          <w:sz w:val="24"/>
          <w:szCs w:val="24"/>
        </w:rPr>
        <w:t>law</w:t>
      </w:r>
      <w:proofErr w:type="spellEnd"/>
      <w:r w:rsidR="00B20EAF" w:rsidRPr="00B20EAF">
        <w:rPr>
          <w:rFonts w:cs="Times"/>
          <w:color w:val="000000"/>
          <w:sz w:val="24"/>
          <w:szCs w:val="24"/>
        </w:rPr>
        <w:t xml:space="preserve"> and consumer </w:t>
      </w:r>
      <w:proofErr w:type="spellStart"/>
      <w:r w:rsidR="00B20EAF" w:rsidRPr="00B20EAF">
        <w:rPr>
          <w:rFonts w:cs="Times"/>
          <w:color w:val="000000"/>
          <w:sz w:val="24"/>
          <w:szCs w:val="24"/>
        </w:rPr>
        <w:t>law</w:t>
      </w:r>
      <w:proofErr w:type="spellEnd"/>
      <w:r w:rsidR="00B20EAF" w:rsidRPr="00B20EAF">
        <w:rPr>
          <w:rFonts w:cs="Times"/>
          <w:color w:val="000000"/>
          <w:sz w:val="24"/>
          <w:szCs w:val="24"/>
        </w:rPr>
        <w:t xml:space="preserve">'. (3 CFU), Prof. Lorenzo Mezzasoma, University of Perugia, Department of </w:t>
      </w:r>
      <w:proofErr w:type="spellStart"/>
      <w:r w:rsidR="00B20EAF" w:rsidRPr="00B20EAF">
        <w:rPr>
          <w:rFonts w:cs="Times"/>
          <w:color w:val="000000"/>
          <w:sz w:val="24"/>
          <w:szCs w:val="24"/>
        </w:rPr>
        <w:t>Economics</w:t>
      </w:r>
      <w:proofErr w:type="spellEnd"/>
      <w:r w:rsidR="00B20EAF" w:rsidRPr="00B20EAF">
        <w:rPr>
          <w:rFonts w:cs="Times"/>
          <w:color w:val="000000"/>
          <w:sz w:val="24"/>
          <w:szCs w:val="24"/>
        </w:rPr>
        <w:t>, Terni headquarters;</w:t>
      </w:r>
    </w:p>
    <w:p w14:paraId="26A1980B" w14:textId="0505E978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4EDA4AED" w14:textId="423E6579" w:rsidR="00B20EAF" w:rsidRPr="004F3B68" w:rsidRDefault="00B20EAF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20EAF">
        <w:rPr>
          <w:rFonts w:cs="Times"/>
          <w:color w:val="000000"/>
          <w:sz w:val="24"/>
          <w:szCs w:val="24"/>
        </w:rPr>
        <w:t xml:space="preserve">2) "Diritto privato dell'economia e diritto dei mercati e degli intermediari finanziari" (12 CFU), Prof. Paolo Rossi, University of Perugia, Department of </w:t>
      </w:r>
      <w:proofErr w:type="spellStart"/>
      <w:r w:rsidRPr="00B20EAF">
        <w:rPr>
          <w:rFonts w:cs="Times"/>
          <w:color w:val="000000"/>
          <w:sz w:val="24"/>
          <w:szCs w:val="24"/>
        </w:rPr>
        <w:t>Economics</w:t>
      </w:r>
      <w:proofErr w:type="spellEnd"/>
      <w:r w:rsidRPr="00B20EAF">
        <w:rPr>
          <w:rFonts w:cs="Times"/>
          <w:color w:val="000000"/>
          <w:sz w:val="24"/>
          <w:szCs w:val="24"/>
        </w:rPr>
        <w:t>, Terni headquarters;</w:t>
      </w:r>
    </w:p>
    <w:p w14:paraId="2052A3AF" w14:textId="6EC7A3BA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7BE10F6D" w14:textId="193E7BC9" w:rsidR="00B20EAF" w:rsidRPr="004F3B68" w:rsidRDefault="00B20EAF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20EAF">
        <w:rPr>
          <w:rFonts w:cs="Times"/>
          <w:color w:val="000000"/>
          <w:sz w:val="24"/>
          <w:szCs w:val="24"/>
        </w:rPr>
        <w:t xml:space="preserve">3) "Informatica" (6 CFU), Prof. Marco Bussotti, University of Perugia, Department of </w:t>
      </w:r>
      <w:proofErr w:type="spellStart"/>
      <w:r w:rsidRPr="00B20EAF">
        <w:rPr>
          <w:rFonts w:cs="Times"/>
          <w:color w:val="000000"/>
          <w:sz w:val="24"/>
          <w:szCs w:val="24"/>
        </w:rPr>
        <w:t>Economics</w:t>
      </w:r>
      <w:proofErr w:type="spellEnd"/>
      <w:r w:rsidRPr="00B20EAF">
        <w:rPr>
          <w:rFonts w:cs="Times"/>
          <w:color w:val="000000"/>
          <w:sz w:val="24"/>
          <w:szCs w:val="24"/>
        </w:rPr>
        <w:t>, Terni office;</w:t>
      </w:r>
    </w:p>
    <w:p w14:paraId="1D5E2135" w14:textId="0D1F9940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</w:t>
      </w:r>
      <w:proofErr w:type="gramStart"/>
      <w:r w:rsidRPr="004F3B68">
        <w:rPr>
          <w:rFonts w:cs="Times"/>
          <w:color w:val="000000"/>
          <w:sz w:val="24"/>
          <w:szCs w:val="24"/>
        </w:rPr>
        <w:t>Spagnola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, livello B1, Prof., Marco Paone, presso Centro linguistico dell’ateneo, Università degli Studi di Perugia. </w:t>
      </w:r>
    </w:p>
    <w:p w14:paraId="1046EDD1" w14:textId="29480A44" w:rsidR="00B20EAF" w:rsidRPr="004F3B68" w:rsidRDefault="00B20EAF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20EAF">
        <w:rPr>
          <w:rFonts w:cs="Times"/>
          <w:color w:val="000000"/>
          <w:sz w:val="24"/>
          <w:szCs w:val="24"/>
        </w:rPr>
        <w:lastRenderedPageBreak/>
        <w:t xml:space="preserve">4) Spanish </w:t>
      </w:r>
      <w:proofErr w:type="spellStart"/>
      <w:r w:rsidRPr="00B20EAF">
        <w:rPr>
          <w:rFonts w:cs="Times"/>
          <w:color w:val="000000"/>
          <w:sz w:val="24"/>
          <w:szCs w:val="24"/>
        </w:rPr>
        <w:t>language</w:t>
      </w:r>
      <w:proofErr w:type="spellEnd"/>
      <w:r w:rsidRPr="00B20EA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B20EAF">
        <w:rPr>
          <w:rFonts w:cs="Times"/>
          <w:color w:val="000000"/>
          <w:sz w:val="24"/>
          <w:szCs w:val="24"/>
        </w:rPr>
        <w:t>course</w:t>
      </w:r>
      <w:proofErr w:type="spellEnd"/>
      <w:r w:rsidRPr="00B20EAF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B20EAF">
        <w:rPr>
          <w:rFonts w:cs="Times"/>
          <w:color w:val="000000"/>
          <w:sz w:val="24"/>
          <w:szCs w:val="24"/>
        </w:rPr>
        <w:t>level</w:t>
      </w:r>
      <w:proofErr w:type="spellEnd"/>
      <w:r w:rsidRPr="00B20EAF">
        <w:rPr>
          <w:rFonts w:cs="Times"/>
          <w:color w:val="000000"/>
          <w:sz w:val="24"/>
          <w:szCs w:val="24"/>
        </w:rPr>
        <w:t xml:space="preserve"> B1, Prof. Marco Paone, </w:t>
      </w:r>
      <w:proofErr w:type="spellStart"/>
      <w:r w:rsidRPr="00B20EAF">
        <w:rPr>
          <w:rFonts w:cs="Times"/>
          <w:color w:val="000000"/>
          <w:sz w:val="24"/>
          <w:szCs w:val="24"/>
        </w:rPr>
        <w:t>at</w:t>
      </w:r>
      <w:proofErr w:type="spellEnd"/>
      <w:r w:rsidRPr="00B20EAF">
        <w:rPr>
          <w:rFonts w:cs="Times"/>
          <w:color w:val="000000"/>
          <w:sz w:val="24"/>
          <w:szCs w:val="24"/>
        </w:rPr>
        <w:t xml:space="preserve"> the University Language Centre, University of Perugia.</w:t>
      </w:r>
    </w:p>
    <w:p w14:paraId="78FFB5BB" w14:textId="671D011E" w:rsidR="0069663D" w:rsidRDefault="0069663D" w:rsidP="0069663D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* * * * *</w:t>
      </w:r>
    </w:p>
    <w:p w14:paraId="3F2C9D4F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2D9BBC3D" w14:textId="1303E641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ANNO ACCADEMICO 2016/2017 </w:t>
      </w:r>
    </w:p>
    <w:p w14:paraId="1F0984D4" w14:textId="77777777" w:rsidR="00B20EAF" w:rsidRPr="00B20EAF" w:rsidRDefault="00B20EAF" w:rsidP="00B20EAF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B20EAF">
        <w:rPr>
          <w:rFonts w:cs="Times"/>
          <w:b/>
          <w:bCs/>
          <w:color w:val="000000"/>
          <w:sz w:val="24"/>
          <w:szCs w:val="24"/>
        </w:rPr>
        <w:t xml:space="preserve">SEMINARS ORGANISED IN THE AREA OF THE PHD IN CONSUMER LAW AT THE UNIVERSITY OF PERUGIA, DEPARTMENT OF ECONOMICS, TERNI </w:t>
      </w:r>
    </w:p>
    <w:p w14:paraId="17A4F4AD" w14:textId="4B396C6B" w:rsidR="00B20EAF" w:rsidRPr="00B20EAF" w:rsidRDefault="00B20EAF" w:rsidP="00B20EAF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B20EAF">
        <w:rPr>
          <w:rFonts w:cs="Times"/>
          <w:b/>
          <w:bCs/>
          <w:color w:val="000000"/>
          <w:sz w:val="24"/>
          <w:szCs w:val="24"/>
        </w:rPr>
        <w:t>ACADEMIC YEAR 2016/2017</w:t>
      </w:r>
    </w:p>
    <w:p w14:paraId="4A913026" w14:textId="304D3B83" w:rsidR="009F6116" w:rsidRPr="00B20EAF" w:rsidRDefault="009F6116" w:rsidP="00B20EAF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sistema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delle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fonti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l’interpretazione</w:t>
      </w:r>
      <w:r w:rsidRPr="004F3B68">
        <w:rPr>
          <w:rFonts w:cs="Times"/>
          <w:color w:val="000000"/>
          <w:sz w:val="24"/>
          <w:szCs w:val="24"/>
        </w:rPr>
        <w:t>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Vito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Rizzo,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Università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degli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Studi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di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Perugia,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2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 xml:space="preserve">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B20EAF" w:rsidRPr="004F3B68">
        <w:rPr>
          <w:rFonts w:cs="Times"/>
          <w:i/>
          <w:iCs/>
          <w:color w:val="000000"/>
          <w:sz w:val="24"/>
          <w:szCs w:val="24"/>
        </w:rPr>
        <w:t>Il</w:t>
      </w:r>
      <w:r w:rsidR="00B20EAF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i/>
          <w:iCs/>
          <w:color w:val="000000"/>
          <w:sz w:val="24"/>
          <w:szCs w:val="24"/>
        </w:rPr>
        <w:t>sistema</w:t>
      </w:r>
      <w:r w:rsidR="00B20EAF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i/>
          <w:iCs/>
          <w:color w:val="000000"/>
          <w:sz w:val="24"/>
          <w:szCs w:val="24"/>
        </w:rPr>
        <w:t>delle</w:t>
      </w:r>
      <w:r w:rsidR="00B20EAF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i/>
          <w:iCs/>
          <w:color w:val="000000"/>
          <w:sz w:val="24"/>
          <w:szCs w:val="24"/>
        </w:rPr>
        <w:t>fonti</w:t>
      </w:r>
      <w:r w:rsidR="00B20EAF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i/>
          <w:iCs/>
          <w:color w:val="000000"/>
          <w:sz w:val="24"/>
          <w:szCs w:val="24"/>
        </w:rPr>
        <w:t>e</w:t>
      </w:r>
      <w:r w:rsidR="00B20EAF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i/>
          <w:iCs/>
          <w:color w:val="000000"/>
          <w:sz w:val="24"/>
          <w:szCs w:val="24"/>
        </w:rPr>
        <w:t>l’interpretazione</w:t>
      </w:r>
      <w:r w:rsidR="00B20EAF" w:rsidRPr="004F3B68">
        <w:rPr>
          <w:rFonts w:cs="Times"/>
          <w:color w:val="000000"/>
          <w:sz w:val="24"/>
          <w:szCs w:val="24"/>
        </w:rPr>
        <w:t>,</w:t>
      </w:r>
      <w:r w:rsidR="00B20EAF">
        <w:rPr>
          <w:rFonts w:cs="Times"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color w:val="000000"/>
          <w:sz w:val="24"/>
          <w:szCs w:val="24"/>
        </w:rPr>
        <w:t>Prof.</w:t>
      </w:r>
      <w:r w:rsidR="00B20EAF">
        <w:rPr>
          <w:rFonts w:cs="Times"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color w:val="000000"/>
          <w:sz w:val="24"/>
          <w:szCs w:val="24"/>
        </w:rPr>
        <w:t>Vito</w:t>
      </w:r>
      <w:r w:rsidR="00B20EAF">
        <w:rPr>
          <w:rFonts w:cs="Times"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color w:val="000000"/>
          <w:sz w:val="24"/>
          <w:szCs w:val="24"/>
        </w:rPr>
        <w:t>Rizzo,</w:t>
      </w:r>
      <w:r w:rsidR="00B20EAF">
        <w:rPr>
          <w:rFonts w:cs="Times"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color w:val="000000"/>
          <w:sz w:val="24"/>
          <w:szCs w:val="24"/>
        </w:rPr>
        <w:t>Universi</w:t>
      </w:r>
      <w:r w:rsidR="00B20EAF">
        <w:rPr>
          <w:rFonts w:cs="Times"/>
          <w:color w:val="000000"/>
          <w:sz w:val="24"/>
          <w:szCs w:val="24"/>
        </w:rPr>
        <w:t xml:space="preserve">ty </w:t>
      </w:r>
      <w:proofErr w:type="gramStart"/>
      <w:r w:rsidR="00B20EAF">
        <w:rPr>
          <w:rFonts w:cs="Times"/>
          <w:color w:val="000000"/>
          <w:sz w:val="24"/>
          <w:szCs w:val="24"/>
        </w:rPr>
        <w:t xml:space="preserve">of  </w:t>
      </w:r>
      <w:r w:rsidR="00B20EAF" w:rsidRPr="004F3B68">
        <w:rPr>
          <w:rFonts w:cs="Times"/>
          <w:color w:val="000000"/>
          <w:sz w:val="24"/>
          <w:szCs w:val="24"/>
        </w:rPr>
        <w:t>Perugia</w:t>
      </w:r>
      <w:proofErr w:type="gramEnd"/>
      <w:r w:rsidR="00B20EAF" w:rsidRPr="004F3B68">
        <w:rPr>
          <w:rFonts w:cs="Times"/>
          <w:color w:val="000000"/>
          <w:sz w:val="24"/>
          <w:szCs w:val="24"/>
        </w:rPr>
        <w:t>,</w:t>
      </w:r>
      <w:r w:rsidR="00B20EAF">
        <w:rPr>
          <w:rFonts w:cs="Times"/>
          <w:color w:val="000000"/>
          <w:sz w:val="24"/>
          <w:szCs w:val="24"/>
        </w:rPr>
        <w:t xml:space="preserve"> </w:t>
      </w:r>
      <w:r w:rsidR="00B20EAF" w:rsidRPr="004F3B68">
        <w:rPr>
          <w:rFonts w:cs="Times"/>
          <w:color w:val="000000"/>
          <w:sz w:val="24"/>
          <w:szCs w:val="24"/>
        </w:rPr>
        <w:t>2</w:t>
      </w:r>
      <w:r w:rsidR="00B20EAF">
        <w:rPr>
          <w:rFonts w:cs="Times"/>
          <w:color w:val="000000"/>
          <w:sz w:val="24"/>
          <w:szCs w:val="24"/>
        </w:rPr>
        <w:t xml:space="preserve"> </w:t>
      </w:r>
      <w:r w:rsidR="007D49AA">
        <w:rPr>
          <w:rFonts w:cs="Times"/>
          <w:color w:val="000000"/>
          <w:sz w:val="24"/>
          <w:szCs w:val="24"/>
        </w:rPr>
        <w:t>M</w:t>
      </w:r>
      <w:r w:rsidR="00B20EAF" w:rsidRPr="004F3B68">
        <w:rPr>
          <w:rFonts w:cs="Times"/>
          <w:color w:val="000000"/>
          <w:sz w:val="24"/>
          <w:szCs w:val="24"/>
        </w:rPr>
        <w:t>ar</w:t>
      </w:r>
      <w:r w:rsidR="00B20EAF">
        <w:rPr>
          <w:rFonts w:cs="Times"/>
          <w:color w:val="000000"/>
          <w:sz w:val="24"/>
          <w:szCs w:val="24"/>
        </w:rPr>
        <w:t>ch</w:t>
      </w:r>
      <w:r w:rsidR="00B20EAF" w:rsidRPr="004F3B68">
        <w:rPr>
          <w:rFonts w:cs="Times"/>
          <w:color w:val="000000"/>
          <w:sz w:val="24"/>
          <w:szCs w:val="24"/>
        </w:rPr>
        <w:t xml:space="preserve"> 2017; </w:t>
      </w:r>
      <w:r w:rsidR="00B20EAF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E7F2D5F" w14:textId="77777777" w:rsidR="00B20EAF" w:rsidRDefault="009F6116" w:rsidP="00B20EAF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Panorama del diritto delle assicurazioni a Cuba</w:t>
      </w:r>
      <w:r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Habana, Cuba), Università degli Studi di Perugia, sede di Terni, 7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EF1004A" w14:textId="3F3E858C" w:rsidR="009F6116" w:rsidRDefault="00B20EAF" w:rsidP="00B20EA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  <w:r w:rsidRPr="00B20EAF">
        <w:rPr>
          <w:rFonts w:cs="Times"/>
          <w:i/>
          <w:iCs/>
          <w:color w:val="000000"/>
          <w:sz w:val="24"/>
          <w:szCs w:val="24"/>
        </w:rPr>
        <w:t>Panorama del diritto delle assicurazioni a Cuba</w:t>
      </w:r>
      <w:r w:rsidRPr="00B20EAF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B20EAF">
        <w:rPr>
          <w:rFonts w:cs="Times"/>
          <w:color w:val="000000"/>
          <w:sz w:val="24"/>
          <w:szCs w:val="24"/>
        </w:rPr>
        <w:t>Hung</w:t>
      </w:r>
      <w:proofErr w:type="spellEnd"/>
      <w:r w:rsidRPr="00B20EAF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B20EAF">
        <w:rPr>
          <w:rFonts w:cs="Times"/>
          <w:color w:val="000000"/>
          <w:sz w:val="24"/>
          <w:szCs w:val="24"/>
        </w:rPr>
        <w:t>Gil</w:t>
      </w:r>
      <w:proofErr w:type="spellEnd"/>
      <w:r w:rsidRPr="00B20EAF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B20EAF">
        <w:rPr>
          <w:rFonts w:cs="Times"/>
          <w:color w:val="000000"/>
          <w:sz w:val="24"/>
          <w:szCs w:val="24"/>
        </w:rPr>
        <w:t>Universidad</w:t>
      </w:r>
      <w:proofErr w:type="spellEnd"/>
      <w:r w:rsidRPr="00B20EAF">
        <w:rPr>
          <w:rFonts w:cs="Times"/>
          <w:color w:val="000000"/>
          <w:sz w:val="24"/>
          <w:szCs w:val="24"/>
        </w:rPr>
        <w:t xml:space="preserve"> de La Habana, Cuba), Universit</w:t>
      </w:r>
      <w:r>
        <w:rPr>
          <w:rFonts w:cs="Times"/>
          <w:color w:val="000000"/>
          <w:sz w:val="24"/>
          <w:szCs w:val="24"/>
        </w:rPr>
        <w:t xml:space="preserve">y of </w:t>
      </w:r>
      <w:r w:rsidRPr="00B20EAF">
        <w:rPr>
          <w:rFonts w:cs="Times"/>
          <w:color w:val="000000"/>
          <w:sz w:val="24"/>
          <w:szCs w:val="24"/>
        </w:rPr>
        <w:t xml:space="preserve">Perugia, Terni, 7 </w:t>
      </w:r>
      <w:r w:rsidR="007D49AA">
        <w:rPr>
          <w:rFonts w:cs="Times"/>
          <w:color w:val="000000"/>
          <w:sz w:val="24"/>
          <w:szCs w:val="24"/>
        </w:rPr>
        <w:t>M</w:t>
      </w:r>
      <w:r w:rsidRPr="00B20EAF">
        <w:rPr>
          <w:rFonts w:cs="Times"/>
          <w:color w:val="000000"/>
          <w:sz w:val="24"/>
          <w:szCs w:val="24"/>
        </w:rPr>
        <w:t>ar</w:t>
      </w:r>
      <w:r>
        <w:rPr>
          <w:rFonts w:cs="Times"/>
          <w:color w:val="000000"/>
          <w:sz w:val="24"/>
          <w:szCs w:val="24"/>
        </w:rPr>
        <w:t>ch</w:t>
      </w:r>
      <w:r w:rsidRPr="00B20EAF">
        <w:rPr>
          <w:rFonts w:cs="Times"/>
          <w:color w:val="000000"/>
          <w:sz w:val="24"/>
          <w:szCs w:val="24"/>
        </w:rPr>
        <w:t xml:space="preserve"> 2017; </w:t>
      </w:r>
      <w:r w:rsidRPr="00B20EAF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6638C45" w14:textId="77777777" w:rsidR="00B20EAF" w:rsidRPr="004F3B68" w:rsidRDefault="00B20EAF" w:rsidP="00B20EAF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</w:rPr>
      </w:pPr>
    </w:p>
    <w:p w14:paraId="3EA4F298" w14:textId="04F22F91" w:rsidR="009F6116" w:rsidRPr="00B20EAF" w:rsidRDefault="009F6116" w:rsidP="00B20EAF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bookmarkStart w:id="19" w:name="_Hlk41403599"/>
      <w:r w:rsidRPr="004F3B68">
        <w:rPr>
          <w:rFonts w:cs="Times"/>
          <w:i/>
          <w:iCs/>
          <w:color w:val="000000"/>
          <w:sz w:val="24"/>
          <w:szCs w:val="24"/>
        </w:rPr>
        <w:t xml:space="preserve">Il </w:t>
      </w:r>
      <w:proofErr w:type="gramStart"/>
      <w:r w:rsidRPr="004F3B68">
        <w:rPr>
          <w:rFonts w:cs="Times"/>
          <w:i/>
          <w:iCs/>
          <w:color w:val="000000"/>
          <w:sz w:val="24"/>
          <w:szCs w:val="24"/>
        </w:rPr>
        <w:t>codice civile</w:t>
      </w:r>
      <w:proofErr w:type="gramEnd"/>
      <w:r w:rsidRPr="004F3B68">
        <w:rPr>
          <w:rFonts w:cs="Times"/>
          <w:i/>
          <w:iCs/>
          <w:color w:val="000000"/>
          <w:sz w:val="24"/>
          <w:szCs w:val="24"/>
        </w:rPr>
        <w:t xml:space="preserve"> cubano</w:t>
      </w:r>
      <w:r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La Habana, Cuba), Università degli Studi di Perugia, sede di Terni, 7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B20EAF" w:rsidRPr="004F3B68">
        <w:rPr>
          <w:rFonts w:cs="Times"/>
          <w:i/>
          <w:iCs/>
          <w:color w:val="000000"/>
          <w:sz w:val="24"/>
          <w:szCs w:val="24"/>
        </w:rPr>
        <w:t>Il codice civile cubano</w:t>
      </w:r>
      <w:r w:rsidR="00B20EAF" w:rsidRPr="004F3B68">
        <w:rPr>
          <w:rFonts w:cs="Times"/>
          <w:color w:val="000000"/>
          <w:sz w:val="24"/>
          <w:szCs w:val="24"/>
        </w:rPr>
        <w:t xml:space="preserve">, Prof. Freddy Andrés </w:t>
      </w:r>
      <w:proofErr w:type="spellStart"/>
      <w:r w:rsidR="00B20EAF"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="00B20EAF" w:rsidRPr="004F3B6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="00B20EAF" w:rsidRPr="004F3B68">
        <w:rPr>
          <w:rFonts w:cs="Times"/>
          <w:color w:val="000000"/>
          <w:sz w:val="24"/>
          <w:szCs w:val="24"/>
        </w:rPr>
        <w:t>Gil</w:t>
      </w:r>
      <w:proofErr w:type="spellEnd"/>
      <w:r w:rsidR="00B20EAF" w:rsidRPr="004F3B68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B20EAF"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="00B20EAF" w:rsidRPr="004F3B68">
        <w:rPr>
          <w:rFonts w:cs="Times"/>
          <w:color w:val="000000"/>
          <w:sz w:val="24"/>
          <w:szCs w:val="24"/>
        </w:rPr>
        <w:t xml:space="preserve"> de La Habana, Cuba), Universi</w:t>
      </w:r>
      <w:r w:rsidR="00B20EAF">
        <w:rPr>
          <w:rFonts w:cs="Times"/>
          <w:color w:val="000000"/>
          <w:sz w:val="24"/>
          <w:szCs w:val="24"/>
        </w:rPr>
        <w:t xml:space="preserve">ty </w:t>
      </w:r>
      <w:proofErr w:type="gramStart"/>
      <w:r w:rsidR="00B20EAF">
        <w:rPr>
          <w:rFonts w:cs="Times"/>
          <w:color w:val="000000"/>
          <w:sz w:val="24"/>
          <w:szCs w:val="24"/>
        </w:rPr>
        <w:t>of</w:t>
      </w:r>
      <w:r w:rsidR="00B20EAF" w:rsidRPr="004F3B68">
        <w:rPr>
          <w:rFonts w:cs="Times"/>
          <w:color w:val="000000"/>
          <w:sz w:val="24"/>
          <w:szCs w:val="24"/>
        </w:rPr>
        <w:t xml:space="preserve">  Perugia</w:t>
      </w:r>
      <w:proofErr w:type="gramEnd"/>
      <w:r w:rsidR="00B20EAF" w:rsidRPr="004F3B68">
        <w:rPr>
          <w:rFonts w:cs="Times"/>
          <w:color w:val="000000"/>
          <w:sz w:val="24"/>
          <w:szCs w:val="24"/>
        </w:rPr>
        <w:t xml:space="preserve">,  Terni, 7 </w:t>
      </w:r>
      <w:r w:rsidR="007D49AA">
        <w:rPr>
          <w:rFonts w:cs="Times"/>
          <w:color w:val="000000"/>
          <w:sz w:val="24"/>
          <w:szCs w:val="24"/>
        </w:rPr>
        <w:t>M</w:t>
      </w:r>
      <w:r w:rsidR="00B20EAF" w:rsidRPr="004F3B68">
        <w:rPr>
          <w:rFonts w:cs="Times"/>
          <w:color w:val="000000"/>
          <w:sz w:val="24"/>
          <w:szCs w:val="24"/>
        </w:rPr>
        <w:t>ar</w:t>
      </w:r>
      <w:r w:rsidR="00B20EAF">
        <w:rPr>
          <w:rFonts w:cs="Times"/>
          <w:color w:val="000000"/>
          <w:sz w:val="24"/>
          <w:szCs w:val="24"/>
        </w:rPr>
        <w:t>ch</w:t>
      </w:r>
      <w:r w:rsidR="00B20EAF" w:rsidRPr="004F3B68">
        <w:rPr>
          <w:rFonts w:cs="Times"/>
          <w:color w:val="000000"/>
          <w:sz w:val="24"/>
          <w:szCs w:val="24"/>
        </w:rPr>
        <w:t xml:space="preserve"> 2017; </w:t>
      </w:r>
      <w:r w:rsidR="00B20EAF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bookmarkEnd w:id="19"/>
    <w:p w14:paraId="58FB97A5" w14:textId="557A278B" w:rsidR="009F6116" w:rsidRPr="00664F61" w:rsidRDefault="009F6116" w:rsidP="00664F61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>Il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contratto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di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assicurazione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a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favore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del</w:t>
      </w:r>
      <w:r w:rsidR="00FA3F40">
        <w:rPr>
          <w:rFonts w:cs="Times"/>
          <w:i/>
          <w:iCs/>
          <w:color w:val="000000"/>
          <w:sz w:val="24"/>
          <w:szCs w:val="24"/>
        </w:rPr>
        <w:t xml:space="preserve"> </w:t>
      </w:r>
      <w:r w:rsidRPr="004F3B68">
        <w:rPr>
          <w:rFonts w:cs="Times"/>
          <w:i/>
          <w:iCs/>
          <w:color w:val="000000"/>
          <w:sz w:val="24"/>
          <w:szCs w:val="24"/>
        </w:rPr>
        <w:t>nascituro</w:t>
      </w:r>
      <w:r w:rsidRPr="004F3B68">
        <w:rPr>
          <w:rFonts w:cs="Times"/>
          <w:color w:val="000000"/>
          <w:sz w:val="24"/>
          <w:szCs w:val="24"/>
        </w:rPr>
        <w:t>,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Prof.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Freddy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Andrés</w:t>
      </w:r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4F3B68">
        <w:rPr>
          <w:rFonts w:cs="Times"/>
          <w:color w:val="000000"/>
          <w:sz w:val="24"/>
          <w:szCs w:val="24"/>
        </w:rPr>
        <w:t>Gil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>de</w:t>
      </w:r>
      <w:r w:rsidR="00FA3F40"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 xml:space="preserve">La Habana, Cuba), Università degli Studi di Perugia, sede di Terni, 8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664F61" w:rsidRPr="004F3B68">
        <w:rPr>
          <w:rFonts w:cs="Times"/>
          <w:i/>
          <w:iCs/>
          <w:color w:val="000000"/>
          <w:sz w:val="24"/>
          <w:szCs w:val="24"/>
        </w:rPr>
        <w:t>Il</w:t>
      </w:r>
      <w:r w:rsidR="00664F61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i/>
          <w:iCs/>
          <w:color w:val="000000"/>
          <w:sz w:val="24"/>
          <w:szCs w:val="24"/>
        </w:rPr>
        <w:t>contratto</w:t>
      </w:r>
      <w:r w:rsidR="00664F61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i/>
          <w:iCs/>
          <w:color w:val="000000"/>
          <w:sz w:val="24"/>
          <w:szCs w:val="24"/>
        </w:rPr>
        <w:t>di</w:t>
      </w:r>
      <w:r w:rsidR="00664F61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i/>
          <w:iCs/>
          <w:color w:val="000000"/>
          <w:sz w:val="24"/>
          <w:szCs w:val="24"/>
        </w:rPr>
        <w:t>assicurazione</w:t>
      </w:r>
      <w:r w:rsidR="00664F61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i/>
          <w:iCs/>
          <w:color w:val="000000"/>
          <w:sz w:val="24"/>
          <w:szCs w:val="24"/>
        </w:rPr>
        <w:t>a</w:t>
      </w:r>
      <w:r w:rsidR="00664F61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i/>
          <w:iCs/>
          <w:color w:val="000000"/>
          <w:sz w:val="24"/>
          <w:szCs w:val="24"/>
        </w:rPr>
        <w:t>favore</w:t>
      </w:r>
      <w:r w:rsidR="00664F61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i/>
          <w:iCs/>
          <w:color w:val="000000"/>
          <w:sz w:val="24"/>
          <w:szCs w:val="24"/>
        </w:rPr>
        <w:t>del</w:t>
      </w:r>
      <w:r w:rsidR="00664F61">
        <w:rPr>
          <w:rFonts w:cs="Times"/>
          <w:i/>
          <w:iCs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i/>
          <w:iCs/>
          <w:color w:val="000000"/>
          <w:sz w:val="24"/>
          <w:szCs w:val="24"/>
        </w:rPr>
        <w:t>nascituro</w:t>
      </w:r>
      <w:r w:rsidR="00664F61" w:rsidRPr="004F3B68">
        <w:rPr>
          <w:rFonts w:cs="Times"/>
          <w:color w:val="000000"/>
          <w:sz w:val="24"/>
          <w:szCs w:val="24"/>
        </w:rPr>
        <w:t>,</w:t>
      </w:r>
      <w:r w:rsidR="00664F61">
        <w:rPr>
          <w:rFonts w:cs="Times"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color w:val="000000"/>
          <w:sz w:val="24"/>
          <w:szCs w:val="24"/>
        </w:rPr>
        <w:t>Prof.</w:t>
      </w:r>
      <w:r w:rsidR="00664F61">
        <w:rPr>
          <w:rFonts w:cs="Times"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color w:val="000000"/>
          <w:sz w:val="24"/>
          <w:szCs w:val="24"/>
        </w:rPr>
        <w:t>Freddy</w:t>
      </w:r>
      <w:r w:rsidR="00664F61">
        <w:rPr>
          <w:rFonts w:cs="Times"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color w:val="000000"/>
          <w:sz w:val="24"/>
          <w:szCs w:val="24"/>
        </w:rPr>
        <w:t>Andrés</w:t>
      </w:r>
      <w:r w:rsidR="00664F61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="00664F61" w:rsidRPr="004F3B68">
        <w:rPr>
          <w:rFonts w:cs="Times"/>
          <w:color w:val="000000"/>
          <w:sz w:val="24"/>
          <w:szCs w:val="24"/>
        </w:rPr>
        <w:t>Hung</w:t>
      </w:r>
      <w:proofErr w:type="spellEnd"/>
      <w:r w:rsidR="00664F61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="00664F61" w:rsidRPr="004F3B68">
        <w:rPr>
          <w:rFonts w:cs="Times"/>
          <w:color w:val="000000"/>
          <w:sz w:val="24"/>
          <w:szCs w:val="24"/>
        </w:rPr>
        <w:t>Gil</w:t>
      </w:r>
      <w:proofErr w:type="spellEnd"/>
      <w:r w:rsidR="00664F61">
        <w:rPr>
          <w:rFonts w:cs="Times"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color w:val="000000"/>
          <w:sz w:val="24"/>
          <w:szCs w:val="24"/>
        </w:rPr>
        <w:t>(</w:t>
      </w:r>
      <w:proofErr w:type="spellStart"/>
      <w:r w:rsidR="00664F61"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="00664F61">
        <w:rPr>
          <w:rFonts w:cs="Times"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color w:val="000000"/>
          <w:sz w:val="24"/>
          <w:szCs w:val="24"/>
        </w:rPr>
        <w:t>de</w:t>
      </w:r>
      <w:r w:rsidR="00664F61">
        <w:rPr>
          <w:rFonts w:cs="Times"/>
          <w:color w:val="000000"/>
          <w:sz w:val="24"/>
          <w:szCs w:val="24"/>
        </w:rPr>
        <w:t xml:space="preserve"> </w:t>
      </w:r>
      <w:r w:rsidR="00664F61" w:rsidRPr="004F3B68">
        <w:rPr>
          <w:rFonts w:cs="Times"/>
          <w:color w:val="000000"/>
          <w:sz w:val="24"/>
          <w:szCs w:val="24"/>
        </w:rPr>
        <w:t>La Habana, Cuba), Universit</w:t>
      </w:r>
      <w:r w:rsidR="00664F61">
        <w:rPr>
          <w:rFonts w:cs="Times"/>
          <w:color w:val="000000"/>
          <w:sz w:val="24"/>
          <w:szCs w:val="24"/>
        </w:rPr>
        <w:t>y of Perugia</w:t>
      </w:r>
      <w:r w:rsidR="00664F61" w:rsidRPr="004F3B68">
        <w:rPr>
          <w:rFonts w:cs="Times"/>
          <w:color w:val="000000"/>
          <w:sz w:val="24"/>
          <w:szCs w:val="24"/>
        </w:rPr>
        <w:t xml:space="preserve"> Terni, 8 </w:t>
      </w:r>
      <w:r w:rsidR="007D49AA">
        <w:rPr>
          <w:rFonts w:cs="Times"/>
          <w:color w:val="000000"/>
          <w:sz w:val="24"/>
          <w:szCs w:val="24"/>
        </w:rPr>
        <w:t>M</w:t>
      </w:r>
      <w:r w:rsidR="00664F61" w:rsidRPr="004F3B68">
        <w:rPr>
          <w:rFonts w:cs="Times"/>
          <w:color w:val="000000"/>
          <w:sz w:val="24"/>
          <w:szCs w:val="24"/>
        </w:rPr>
        <w:t>ar</w:t>
      </w:r>
      <w:r w:rsidR="00664F61">
        <w:rPr>
          <w:rFonts w:cs="Times"/>
          <w:color w:val="000000"/>
          <w:sz w:val="24"/>
          <w:szCs w:val="24"/>
        </w:rPr>
        <w:t xml:space="preserve">ch </w:t>
      </w:r>
      <w:r w:rsidR="00664F61" w:rsidRPr="004F3B68">
        <w:rPr>
          <w:rFonts w:cs="Times"/>
          <w:color w:val="000000"/>
          <w:sz w:val="24"/>
          <w:szCs w:val="24"/>
        </w:rPr>
        <w:t xml:space="preserve">2017; </w:t>
      </w:r>
      <w:r w:rsidR="00664F61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4C8D79C" w14:textId="77777777" w:rsidR="00664F61" w:rsidRPr="00664F61" w:rsidRDefault="009F6116" w:rsidP="00664F61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Derecho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al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Honor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y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redes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sociales,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Prof.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R.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Herrera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de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las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Heras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(Universidad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deAlmeria,Spagna), Università degli Studi di Perugia, 14 marzo 2017;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46F57A65" w14:textId="5AD20A6E" w:rsidR="009F6116" w:rsidRDefault="00664F61" w:rsidP="00664F61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Derecho al Honor y redes sociales, </w:t>
      </w:r>
      <w:r w:rsidRPr="00C33BAB">
        <w:rPr>
          <w:rFonts w:cs="Times"/>
          <w:color w:val="000000"/>
          <w:sz w:val="24"/>
          <w:szCs w:val="24"/>
          <w:lang w:val="es-ES"/>
        </w:rPr>
        <w:t>Prof. R. Herrera de las Heras (Universidad deAlmeria,Spagna), Universit</w:t>
      </w:r>
      <w:r>
        <w:rPr>
          <w:rFonts w:cs="Times"/>
          <w:color w:val="000000"/>
          <w:sz w:val="24"/>
          <w:szCs w:val="24"/>
          <w:lang w:val="es-ES"/>
        </w:rPr>
        <w:t xml:space="preserve">y of 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Perugia, 14 </w:t>
      </w:r>
      <w:r w:rsidR="007D49AA">
        <w:rPr>
          <w:rFonts w:cs="Times"/>
          <w:color w:val="000000"/>
          <w:sz w:val="24"/>
          <w:szCs w:val="24"/>
          <w:lang w:val="es-ES"/>
        </w:rPr>
        <w:t>M</w:t>
      </w:r>
      <w:r w:rsidRPr="00C33BAB">
        <w:rPr>
          <w:rFonts w:cs="Times"/>
          <w:color w:val="000000"/>
          <w:sz w:val="24"/>
          <w:szCs w:val="24"/>
          <w:lang w:val="es-ES"/>
        </w:rPr>
        <w:t>ar</w:t>
      </w:r>
      <w:r>
        <w:rPr>
          <w:rFonts w:cs="Times"/>
          <w:color w:val="000000"/>
          <w:sz w:val="24"/>
          <w:szCs w:val="24"/>
          <w:lang w:val="es-ES"/>
        </w:rPr>
        <w:t>ch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 2017;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3E477F32" w14:textId="77777777" w:rsidR="00664F61" w:rsidRPr="00C33BAB" w:rsidRDefault="00664F61" w:rsidP="00664F61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57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11A8CE13" w14:textId="77777777" w:rsidR="00664F61" w:rsidRPr="00664F61" w:rsidRDefault="009F6116" w:rsidP="00664F61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lastRenderedPageBreak/>
        <w:t xml:space="preserve">Proteccion a la intimidad y imagen del minor en medios de comunicacion y internet, 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Prof.ssa A.P. Pérez, Università degli Studi di Perugia, sede di Terni, 15 marzo 2017;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657AF1A3" w14:textId="28246978" w:rsidR="00664F61" w:rsidRPr="00C33BAB" w:rsidRDefault="00664F61" w:rsidP="00664F61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Proteccion a la intimidad y imagen del minor en medios de comunicacion y internet, </w:t>
      </w:r>
      <w:r w:rsidRPr="00C33BAB">
        <w:rPr>
          <w:rFonts w:cs="Times"/>
          <w:color w:val="000000"/>
          <w:sz w:val="24"/>
          <w:szCs w:val="24"/>
          <w:lang w:val="es-ES"/>
        </w:rPr>
        <w:t>Prof.ssa A.P. Pérez, Universit</w:t>
      </w:r>
      <w:r>
        <w:rPr>
          <w:rFonts w:cs="Times"/>
          <w:color w:val="000000"/>
          <w:sz w:val="24"/>
          <w:szCs w:val="24"/>
          <w:lang w:val="es-ES"/>
        </w:rPr>
        <w:t>y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>
        <w:rPr>
          <w:rFonts w:cs="Times"/>
          <w:color w:val="000000"/>
          <w:sz w:val="24"/>
          <w:szCs w:val="24"/>
          <w:lang w:val="es-ES"/>
        </w:rPr>
        <w:t xml:space="preserve">of 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Perugia, Terni, 15 </w:t>
      </w:r>
      <w:r w:rsidR="007D49AA">
        <w:rPr>
          <w:rFonts w:cs="Times"/>
          <w:color w:val="000000"/>
          <w:sz w:val="24"/>
          <w:szCs w:val="24"/>
          <w:lang w:val="es-ES"/>
        </w:rPr>
        <w:t>M</w:t>
      </w:r>
      <w:r w:rsidRPr="00C33BAB">
        <w:rPr>
          <w:rFonts w:cs="Times"/>
          <w:color w:val="000000"/>
          <w:sz w:val="24"/>
          <w:szCs w:val="24"/>
          <w:lang w:val="es-ES"/>
        </w:rPr>
        <w:t>ar</w:t>
      </w:r>
      <w:r>
        <w:rPr>
          <w:rFonts w:cs="Times"/>
          <w:color w:val="000000"/>
          <w:sz w:val="24"/>
          <w:szCs w:val="24"/>
          <w:lang w:val="es-ES"/>
        </w:rPr>
        <w:t>ch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 2017;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52654C48" w14:textId="3894F2A0" w:rsidR="009F6116" w:rsidRPr="00C33BAB" w:rsidRDefault="009F6116" w:rsidP="00664F61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18F9E300" w14:textId="77777777" w:rsidR="00664F61" w:rsidRPr="00664F61" w:rsidRDefault="009F6116" w:rsidP="00664F61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La proteccion constitucional de los derechos de la privacidad, 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Prof. Martinez Ruano, Università degli Studi di Perugia, sede di Terni, 15 marzo 2017;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132C4CF6" w14:textId="460A45FF" w:rsidR="009F6116" w:rsidRDefault="00664F61" w:rsidP="00664F61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ascii="MS Mincho" w:eastAsia="MS Mincho" w:hAnsi="MS Mincho" w:cs="MS Mincho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La proteccion constitucional de los derechos de la privacidad, </w:t>
      </w:r>
      <w:r w:rsidRPr="00C33BAB">
        <w:rPr>
          <w:rFonts w:cs="Times"/>
          <w:color w:val="000000"/>
          <w:sz w:val="24"/>
          <w:szCs w:val="24"/>
          <w:lang w:val="es-ES"/>
        </w:rPr>
        <w:t>Prof. Martinez Ruano, Universit</w:t>
      </w:r>
      <w:r>
        <w:rPr>
          <w:rFonts w:cs="Times"/>
          <w:color w:val="000000"/>
          <w:sz w:val="24"/>
          <w:szCs w:val="24"/>
          <w:lang w:val="es-ES"/>
        </w:rPr>
        <w:t xml:space="preserve">y of 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Perugia, Terni, 15 </w:t>
      </w:r>
      <w:r w:rsidR="007D49AA">
        <w:rPr>
          <w:rFonts w:cs="Times"/>
          <w:color w:val="000000"/>
          <w:sz w:val="24"/>
          <w:szCs w:val="24"/>
          <w:lang w:val="es-ES"/>
        </w:rPr>
        <w:t>M</w:t>
      </w:r>
      <w:r w:rsidRPr="00C33BAB">
        <w:rPr>
          <w:rFonts w:cs="Times"/>
          <w:color w:val="000000"/>
          <w:sz w:val="24"/>
          <w:szCs w:val="24"/>
          <w:lang w:val="es-ES"/>
        </w:rPr>
        <w:t>ar</w:t>
      </w:r>
      <w:r>
        <w:rPr>
          <w:rFonts w:cs="Times"/>
          <w:color w:val="000000"/>
          <w:sz w:val="24"/>
          <w:szCs w:val="24"/>
          <w:lang w:val="es-ES"/>
        </w:rPr>
        <w:t>ch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 2017; </w:t>
      </w:r>
      <w:r w:rsidRPr="00C33BAB">
        <w:rPr>
          <w:rFonts w:ascii="MS Mincho" w:eastAsia="MS Mincho" w:hAnsi="MS Mincho" w:cs="MS Mincho" w:hint="eastAsia"/>
          <w:color w:val="000000"/>
          <w:sz w:val="24"/>
          <w:szCs w:val="24"/>
          <w:lang w:val="es-ES"/>
        </w:rPr>
        <w:t> </w:t>
      </w:r>
    </w:p>
    <w:p w14:paraId="7F6C8AC7" w14:textId="77777777" w:rsidR="00664F61" w:rsidRPr="00C33BAB" w:rsidRDefault="00664F61" w:rsidP="00664F61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7EF13CBE" w14:textId="77777777" w:rsidR="00664F61" w:rsidRDefault="009F6116" w:rsidP="00664F61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bookmarkStart w:id="20" w:name="_Hlk41403846"/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Las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nuevas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formas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de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acoso: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los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delitos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de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Child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Groomig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y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>sextig,</w:t>
      </w:r>
      <w:r w:rsidR="00FA3F40"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Prof.ssa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F.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Perez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Ferrer,</w:t>
      </w:r>
      <w:r w:rsidR="00FA3F40" w:rsidRPr="00C33BAB">
        <w:rPr>
          <w:rFonts w:cs="Times"/>
          <w:color w:val="000000"/>
          <w:sz w:val="24"/>
          <w:szCs w:val="24"/>
          <w:lang w:val="es-ES"/>
        </w:rPr>
        <w:t xml:space="preserve"> </w:t>
      </w:r>
      <w:r w:rsidRPr="00C33BAB">
        <w:rPr>
          <w:rFonts w:cs="Times"/>
          <w:color w:val="000000"/>
          <w:sz w:val="24"/>
          <w:szCs w:val="24"/>
          <w:lang w:val="es-ES"/>
        </w:rPr>
        <w:t>Università degli Studi di Perugia, sede di Terni, 15 marzo 2017;</w:t>
      </w:r>
      <w:bookmarkEnd w:id="20"/>
    </w:p>
    <w:p w14:paraId="259134F0" w14:textId="1EFBD7C5" w:rsidR="009F6116" w:rsidRDefault="00664F61" w:rsidP="00664F61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  <w:r w:rsidRPr="00C33BAB">
        <w:rPr>
          <w:rFonts w:cs="Times"/>
          <w:i/>
          <w:iCs/>
          <w:color w:val="000000"/>
          <w:sz w:val="24"/>
          <w:szCs w:val="24"/>
          <w:lang w:val="es-ES"/>
        </w:rPr>
        <w:t xml:space="preserve">Las nuevas formas de acoso: los delitos de Child Groomig y sextig, </w:t>
      </w:r>
      <w:r w:rsidRPr="00C33BAB">
        <w:rPr>
          <w:rFonts w:cs="Times"/>
          <w:color w:val="000000"/>
          <w:sz w:val="24"/>
          <w:szCs w:val="24"/>
          <w:lang w:val="es-ES"/>
        </w:rPr>
        <w:t>Prof.ssa F. Perez Ferrer, Universit</w:t>
      </w:r>
      <w:r>
        <w:rPr>
          <w:rFonts w:cs="Times"/>
          <w:color w:val="000000"/>
          <w:sz w:val="24"/>
          <w:szCs w:val="24"/>
          <w:lang w:val="es-ES"/>
        </w:rPr>
        <w:t xml:space="preserve">y of 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Perugia, sede di Terni, 15 </w:t>
      </w:r>
      <w:r w:rsidR="007D49AA">
        <w:rPr>
          <w:rFonts w:cs="Times"/>
          <w:color w:val="000000"/>
          <w:sz w:val="24"/>
          <w:szCs w:val="24"/>
          <w:lang w:val="es-ES"/>
        </w:rPr>
        <w:t>M</w:t>
      </w:r>
      <w:r w:rsidRPr="00C33BAB">
        <w:rPr>
          <w:rFonts w:cs="Times"/>
          <w:color w:val="000000"/>
          <w:sz w:val="24"/>
          <w:szCs w:val="24"/>
          <w:lang w:val="es-ES"/>
        </w:rPr>
        <w:t>ar</w:t>
      </w:r>
      <w:r>
        <w:rPr>
          <w:rFonts w:cs="Times"/>
          <w:color w:val="000000"/>
          <w:sz w:val="24"/>
          <w:szCs w:val="24"/>
          <w:lang w:val="es-ES"/>
        </w:rPr>
        <w:t>ch</w:t>
      </w:r>
      <w:r w:rsidRPr="00C33BAB">
        <w:rPr>
          <w:rFonts w:cs="Times"/>
          <w:color w:val="000000"/>
          <w:sz w:val="24"/>
          <w:szCs w:val="24"/>
          <w:lang w:val="es-ES"/>
        </w:rPr>
        <w:t xml:space="preserve"> 2017;</w:t>
      </w:r>
    </w:p>
    <w:p w14:paraId="761D3EAD" w14:textId="77777777" w:rsidR="00664F61" w:rsidRPr="00C33BAB" w:rsidRDefault="00664F61" w:rsidP="00664F61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  <w:lang w:val="es-ES"/>
        </w:rPr>
      </w:pPr>
    </w:p>
    <w:p w14:paraId="0F600992" w14:textId="77777777" w:rsidR="00664F61" w:rsidRPr="00664F61" w:rsidRDefault="009F6116" w:rsidP="00664F61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bookmarkStart w:id="21" w:name="_Hlk41403971"/>
      <w:r w:rsidRPr="004F3B68">
        <w:rPr>
          <w:rFonts w:cs="Times"/>
          <w:i/>
          <w:iCs/>
          <w:color w:val="000000"/>
          <w:sz w:val="24"/>
          <w:szCs w:val="24"/>
        </w:rPr>
        <w:t xml:space="preserve">La risoluzione del contratto, </w:t>
      </w:r>
      <w:r w:rsidRPr="004F3B68">
        <w:rPr>
          <w:rFonts w:cs="Times"/>
          <w:color w:val="000000"/>
          <w:sz w:val="24"/>
          <w:szCs w:val="24"/>
        </w:rPr>
        <w:t>Avv. Aldo De Bellis, Università degli Studi di Perugia, 30 maggio 2017</w:t>
      </w:r>
      <w:bookmarkEnd w:id="21"/>
      <w:r w:rsidRPr="004F3B68">
        <w:rPr>
          <w:rFonts w:cs="Times"/>
          <w:color w:val="000000"/>
          <w:sz w:val="24"/>
          <w:szCs w:val="24"/>
        </w:rPr>
        <w:t xml:space="preserve">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EA89E2C" w14:textId="6BF551C4" w:rsidR="009F6116" w:rsidRDefault="00664F61" w:rsidP="00664F61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ab/>
      </w:r>
      <w:r w:rsidRPr="004F3B68">
        <w:rPr>
          <w:rFonts w:cs="Times"/>
          <w:i/>
          <w:iCs/>
          <w:color w:val="000000"/>
          <w:sz w:val="24"/>
          <w:szCs w:val="24"/>
        </w:rPr>
        <w:t xml:space="preserve">La risoluzione del contratto, </w:t>
      </w:r>
      <w:r w:rsidRPr="004F3B68">
        <w:rPr>
          <w:rFonts w:cs="Times"/>
          <w:color w:val="000000"/>
          <w:sz w:val="24"/>
          <w:szCs w:val="24"/>
        </w:rPr>
        <w:t>Avv. Aldo De Bellis, Universit</w:t>
      </w:r>
      <w:r>
        <w:rPr>
          <w:rFonts w:cs="Times"/>
          <w:color w:val="000000"/>
          <w:sz w:val="24"/>
          <w:szCs w:val="24"/>
        </w:rPr>
        <w:t xml:space="preserve">y of Perugia, </w:t>
      </w:r>
      <w:r w:rsidRPr="004F3B68">
        <w:rPr>
          <w:rFonts w:cs="Times"/>
          <w:color w:val="000000"/>
          <w:sz w:val="24"/>
          <w:szCs w:val="24"/>
        </w:rPr>
        <w:t xml:space="preserve">30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2017</w:t>
      </w:r>
    </w:p>
    <w:p w14:paraId="5849D85D" w14:textId="77777777" w:rsidR="00664F61" w:rsidRPr="004F3B68" w:rsidRDefault="00664F61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</w:p>
    <w:p w14:paraId="2AF862F2" w14:textId="77777777" w:rsidR="00F226B7" w:rsidRPr="00F226B7" w:rsidRDefault="009F6116" w:rsidP="00F226B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redazione della tesi di dottorato, </w:t>
      </w:r>
      <w:r w:rsidRPr="004F3B68">
        <w:rPr>
          <w:rFonts w:cs="Times"/>
          <w:color w:val="000000"/>
          <w:sz w:val="24"/>
          <w:szCs w:val="24"/>
        </w:rPr>
        <w:t xml:space="preserve">Prof.ssa Lucia Ruggeri e Prof. Antonio Flamini (Università degli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Studi di Camerino), Università degli Studi di Perugia, sede di Terni, 31 marzo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2ED18B7" w14:textId="7DCBEEC3" w:rsidR="00F226B7" w:rsidRPr="004F3B68" w:rsidRDefault="00F226B7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redazione della tesi di dottorato, </w:t>
      </w:r>
      <w:r w:rsidRPr="004F3B68">
        <w:rPr>
          <w:rFonts w:cs="Times"/>
          <w:color w:val="000000"/>
          <w:sz w:val="24"/>
          <w:szCs w:val="24"/>
        </w:rPr>
        <w:t>Prof.ssa Lucia Ruggeri e Prof. Antonio Flamini (Universit</w:t>
      </w:r>
      <w:r>
        <w:rPr>
          <w:rFonts w:cs="Times"/>
          <w:color w:val="000000"/>
          <w:sz w:val="24"/>
          <w:szCs w:val="24"/>
        </w:rPr>
        <w:t>y of</w:t>
      </w:r>
      <w:r w:rsidRPr="004F3B68">
        <w:rPr>
          <w:rFonts w:cs="Times"/>
          <w:color w:val="000000"/>
          <w:sz w:val="24"/>
          <w:szCs w:val="24"/>
        </w:rPr>
        <w:t xml:space="preserve"> Camerino), Universit</w:t>
      </w:r>
      <w:r>
        <w:rPr>
          <w:rFonts w:cs="Times"/>
          <w:color w:val="000000"/>
          <w:sz w:val="24"/>
          <w:szCs w:val="24"/>
        </w:rPr>
        <w:t>y of</w:t>
      </w:r>
      <w:r w:rsidRPr="004F3B68">
        <w:rPr>
          <w:rFonts w:cs="Times"/>
          <w:color w:val="000000"/>
          <w:sz w:val="24"/>
          <w:szCs w:val="24"/>
        </w:rPr>
        <w:t xml:space="preserve"> Perugia, Terni, 31 </w:t>
      </w:r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ar</w:t>
      </w:r>
      <w:r>
        <w:rPr>
          <w:rFonts w:cs="Times"/>
          <w:color w:val="000000"/>
          <w:sz w:val="24"/>
          <w:szCs w:val="24"/>
        </w:rPr>
        <w:t>ch</w:t>
      </w:r>
      <w:r w:rsidRPr="004F3B68">
        <w:rPr>
          <w:rFonts w:cs="Times"/>
          <w:color w:val="000000"/>
          <w:sz w:val="24"/>
          <w:szCs w:val="24"/>
        </w:rPr>
        <w:t xml:space="preserve">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5C8E6A9" w14:textId="2CD9DDCD" w:rsidR="009F6116" w:rsidRPr="004F3B68" w:rsidRDefault="009F6116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</w:p>
    <w:p w14:paraId="2ECF4C82" w14:textId="77777777" w:rsidR="00664F61" w:rsidRPr="00664F61" w:rsidRDefault="00FB7E8C" w:rsidP="00F226B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Tutela del credito e disc</w:t>
      </w:r>
      <w:r w:rsidR="009F6116" w:rsidRPr="004F3B68">
        <w:rPr>
          <w:rFonts w:cs="Times"/>
          <w:i/>
          <w:iCs/>
          <w:color w:val="000000"/>
          <w:sz w:val="24"/>
          <w:szCs w:val="24"/>
        </w:rPr>
        <w:t xml:space="preserve">iplina del sovraindebitamento, </w:t>
      </w:r>
      <w:r w:rsidR="009F6116" w:rsidRPr="004F3B68">
        <w:rPr>
          <w:rFonts w:cs="Times"/>
          <w:color w:val="000000"/>
          <w:sz w:val="24"/>
          <w:szCs w:val="24"/>
        </w:rPr>
        <w:t xml:space="preserve">Dott. Umberto Rana, Università degli Studi di </w:t>
      </w:r>
      <w:r w:rsidR="009F6116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="009F6116" w:rsidRPr="004F3B68">
        <w:rPr>
          <w:rFonts w:cs="Times"/>
          <w:color w:val="000000"/>
          <w:sz w:val="24"/>
          <w:szCs w:val="24"/>
        </w:rPr>
        <w:t xml:space="preserve">Perugia, 26 aprile 2017; </w:t>
      </w:r>
      <w:r w:rsidR="009F6116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5467816" w14:textId="23C329EA" w:rsidR="00664F61" w:rsidRPr="004F3B68" w:rsidRDefault="00664F61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Tutela del credito e disc</w:t>
      </w:r>
      <w:r w:rsidRPr="004F3B68">
        <w:rPr>
          <w:rFonts w:cs="Times"/>
          <w:i/>
          <w:iCs/>
          <w:color w:val="000000"/>
          <w:sz w:val="24"/>
          <w:szCs w:val="24"/>
        </w:rPr>
        <w:t xml:space="preserve">iplina del sovraindebitamento, </w:t>
      </w:r>
      <w:r w:rsidRPr="004F3B68">
        <w:rPr>
          <w:rFonts w:cs="Times"/>
          <w:color w:val="000000"/>
          <w:sz w:val="24"/>
          <w:szCs w:val="24"/>
        </w:rPr>
        <w:t>Dott. Umberto Rana, Universit</w:t>
      </w:r>
      <w:r>
        <w:rPr>
          <w:rFonts w:cs="Times"/>
          <w:color w:val="000000"/>
          <w:sz w:val="24"/>
          <w:szCs w:val="24"/>
        </w:rPr>
        <w:t>y</w:t>
      </w:r>
      <w:r w:rsidRPr="004F3B68"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>of Perugia</w:t>
      </w:r>
      <w:r w:rsidRPr="004F3B68">
        <w:rPr>
          <w:rFonts w:cs="Times"/>
          <w:color w:val="000000"/>
          <w:sz w:val="24"/>
          <w:szCs w:val="24"/>
        </w:rPr>
        <w:t xml:space="preserve">, 26 </w:t>
      </w:r>
      <w:r w:rsidR="007D49AA">
        <w:rPr>
          <w:rFonts w:cs="Times"/>
          <w:color w:val="000000"/>
          <w:sz w:val="24"/>
          <w:szCs w:val="24"/>
        </w:rPr>
        <w:t>A</w:t>
      </w:r>
      <w:r w:rsidRPr="004F3B68">
        <w:rPr>
          <w:rFonts w:cs="Times"/>
          <w:color w:val="000000"/>
          <w:sz w:val="24"/>
          <w:szCs w:val="24"/>
        </w:rPr>
        <w:t xml:space="preserve">pril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745B1B7" w14:textId="42C96528" w:rsidR="009F6116" w:rsidRPr="004F3B68" w:rsidRDefault="009F6116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</w:p>
    <w:p w14:paraId="42A37411" w14:textId="77777777" w:rsidR="00664F61" w:rsidRPr="00664F61" w:rsidRDefault="009F6116" w:rsidP="00F226B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compraventa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, </w:t>
      </w:r>
      <w:r w:rsidRPr="004F3B68">
        <w:rPr>
          <w:rFonts w:cs="Times"/>
          <w:color w:val="000000"/>
          <w:sz w:val="24"/>
          <w:szCs w:val="24"/>
        </w:rPr>
        <w:t>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Università degli Studi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di Perugia, 15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7BFAEE5" w14:textId="56844404" w:rsidR="009F6116" w:rsidRDefault="00664F61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4F3B68">
        <w:rPr>
          <w:rFonts w:cs="Times"/>
          <w:i/>
          <w:iCs/>
          <w:color w:val="000000"/>
          <w:sz w:val="24"/>
          <w:szCs w:val="24"/>
        </w:rPr>
        <w:t>compraventa</w:t>
      </w:r>
      <w:proofErr w:type="spellEnd"/>
      <w:r w:rsidRPr="004F3B68">
        <w:rPr>
          <w:rFonts w:cs="Times"/>
          <w:i/>
          <w:iCs/>
          <w:color w:val="000000"/>
          <w:sz w:val="24"/>
          <w:szCs w:val="24"/>
        </w:rPr>
        <w:t xml:space="preserve">, </w:t>
      </w:r>
      <w:r w:rsidRPr="004F3B68">
        <w:rPr>
          <w:rFonts w:cs="Times"/>
          <w:color w:val="000000"/>
          <w:sz w:val="24"/>
          <w:szCs w:val="24"/>
        </w:rPr>
        <w:t>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Universit</w:t>
      </w:r>
      <w:r>
        <w:rPr>
          <w:rFonts w:cs="Times"/>
          <w:color w:val="000000"/>
          <w:sz w:val="24"/>
          <w:szCs w:val="24"/>
        </w:rPr>
        <w:t>y of Perugia</w:t>
      </w:r>
      <w:r w:rsidRPr="004F3B68">
        <w:rPr>
          <w:rFonts w:cs="Times"/>
          <w:color w:val="000000"/>
          <w:sz w:val="24"/>
          <w:szCs w:val="24"/>
        </w:rPr>
        <w:t xml:space="preserve">, 15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2017</w:t>
      </w:r>
    </w:p>
    <w:p w14:paraId="2D57A0C8" w14:textId="77777777" w:rsidR="00F226B7" w:rsidRPr="004F3B68" w:rsidRDefault="00F226B7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</w:p>
    <w:p w14:paraId="22FAB003" w14:textId="77777777" w:rsidR="00664F61" w:rsidRPr="00664F61" w:rsidRDefault="009F6116" w:rsidP="00F226B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Seminario in diritto dei consumi, </w:t>
      </w:r>
      <w:r w:rsidRPr="004F3B68">
        <w:rPr>
          <w:rFonts w:cs="Times"/>
          <w:color w:val="000000"/>
          <w:sz w:val="24"/>
          <w:szCs w:val="24"/>
        </w:rPr>
        <w:t>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Università degli Studi di Perugia, 17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C118557" w14:textId="3E289946" w:rsidR="00664F61" w:rsidRPr="004F3B68" w:rsidRDefault="00664F61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220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Seminario in diritto dei consumi, </w:t>
      </w:r>
      <w:r w:rsidRPr="004F3B68">
        <w:rPr>
          <w:rFonts w:cs="Times"/>
          <w:color w:val="000000"/>
          <w:sz w:val="24"/>
          <w:szCs w:val="24"/>
        </w:rPr>
        <w:t>Prof. Eugenio Llamas Pombo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Salamanca),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>Universit</w:t>
      </w:r>
      <w:r>
        <w:rPr>
          <w:rFonts w:cs="Times"/>
          <w:color w:val="000000"/>
          <w:sz w:val="24"/>
          <w:szCs w:val="24"/>
        </w:rPr>
        <w:t xml:space="preserve">y of </w:t>
      </w:r>
      <w:r w:rsidRPr="004F3B68">
        <w:rPr>
          <w:rFonts w:cs="Times"/>
          <w:color w:val="000000"/>
          <w:sz w:val="24"/>
          <w:szCs w:val="24"/>
        </w:rPr>
        <w:t xml:space="preserve">Perugia, 17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1FA552F2" w14:textId="27354621" w:rsidR="009F6116" w:rsidRPr="004F3B68" w:rsidRDefault="009F6116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</w:p>
    <w:p w14:paraId="7BAEE070" w14:textId="77777777" w:rsidR="00664F61" w:rsidRPr="00664F61" w:rsidRDefault="009F6116" w:rsidP="00F226B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bookmarkStart w:id="22" w:name="_Hlk41404205"/>
      <w:r w:rsidRPr="004F3B68">
        <w:rPr>
          <w:rFonts w:cs="Times"/>
          <w:i/>
          <w:iCs/>
          <w:color w:val="000000"/>
          <w:sz w:val="24"/>
          <w:szCs w:val="24"/>
        </w:rPr>
        <w:t xml:space="preserve">Seminario con i dottorandi, </w:t>
      </w:r>
      <w:r w:rsidRPr="004F3B68">
        <w:rPr>
          <w:rFonts w:cs="Times"/>
          <w:color w:val="000000"/>
          <w:sz w:val="24"/>
          <w:szCs w:val="24"/>
        </w:rPr>
        <w:t xml:space="preserve">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Università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degli Studi di Perugia, 22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8C63DD3" w14:textId="54292914" w:rsidR="00664F61" w:rsidRPr="004F3B68" w:rsidRDefault="00664F61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Seminario con i dottorandi, </w:t>
      </w:r>
      <w:r w:rsidRPr="004F3B68">
        <w:rPr>
          <w:rFonts w:cs="Times"/>
          <w:color w:val="000000"/>
          <w:sz w:val="24"/>
          <w:szCs w:val="24"/>
        </w:rPr>
        <w:t xml:space="preserve">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>), Universit</w:t>
      </w:r>
      <w:r>
        <w:rPr>
          <w:rFonts w:cs="Times"/>
          <w:color w:val="000000"/>
          <w:sz w:val="24"/>
          <w:szCs w:val="24"/>
        </w:rPr>
        <w:t xml:space="preserve">y of Perugia, </w:t>
      </w:r>
      <w:r w:rsidRPr="004F3B68">
        <w:rPr>
          <w:rFonts w:cs="Times"/>
          <w:color w:val="000000"/>
          <w:sz w:val="24"/>
          <w:szCs w:val="24"/>
        </w:rPr>
        <w:t xml:space="preserve">22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46BD9E5" w14:textId="583E9AA2" w:rsidR="009F6116" w:rsidRPr="004F3B68" w:rsidRDefault="009F6116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</w:p>
    <w:bookmarkEnd w:id="22"/>
    <w:p w14:paraId="02C245F7" w14:textId="77777777" w:rsidR="00F226B7" w:rsidRPr="00F226B7" w:rsidRDefault="009F6116" w:rsidP="00F226B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Crisi finanziaria. Regolamentazione e tutela della clientela, </w:t>
      </w:r>
      <w:r w:rsidRPr="004F3B68">
        <w:rPr>
          <w:rFonts w:cs="Times"/>
          <w:color w:val="000000"/>
          <w:sz w:val="24"/>
          <w:szCs w:val="24"/>
        </w:rPr>
        <w:t xml:space="preserve">Prof. Vincenzo Troiano (Università degli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 xml:space="preserve">Studi di Perugia), Università degli Studi di Perugia, 23 maggio 2017;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892E0B6" w14:textId="7EFBEC2C" w:rsidR="009F6116" w:rsidRDefault="00664F61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Crisi finanziaria. Regolamentazione e tutela della clientela, </w:t>
      </w:r>
      <w:r w:rsidRPr="004F3B68">
        <w:rPr>
          <w:rFonts w:cs="Times"/>
          <w:color w:val="000000"/>
          <w:sz w:val="24"/>
          <w:szCs w:val="24"/>
        </w:rPr>
        <w:t xml:space="preserve">Prof. Vincenzo Troiano (Università degli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>Studi di Perugia), Universit</w:t>
      </w:r>
      <w:r>
        <w:rPr>
          <w:rFonts w:cs="Times"/>
          <w:color w:val="000000"/>
          <w:sz w:val="24"/>
          <w:szCs w:val="24"/>
        </w:rPr>
        <w:t xml:space="preserve">y of Perugia, </w:t>
      </w:r>
      <w:r w:rsidRPr="004F3B68">
        <w:rPr>
          <w:rFonts w:cs="Times"/>
          <w:color w:val="000000"/>
          <w:sz w:val="24"/>
          <w:szCs w:val="24"/>
        </w:rPr>
        <w:t xml:space="preserve">23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 w:rsidRPr="004F3B68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y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2017</w:t>
      </w:r>
    </w:p>
    <w:p w14:paraId="60585642" w14:textId="77777777" w:rsidR="00F226B7" w:rsidRPr="004F3B68" w:rsidRDefault="00F226B7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</w:rPr>
      </w:pPr>
    </w:p>
    <w:p w14:paraId="24B88A25" w14:textId="77777777" w:rsidR="00F226B7" w:rsidRDefault="009F6116" w:rsidP="00F226B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metodologia della ricerca giuridica, </w:t>
      </w:r>
      <w:r w:rsidRPr="004F3B68">
        <w:rPr>
          <w:rFonts w:cs="Times"/>
          <w:color w:val="000000"/>
          <w:sz w:val="24"/>
          <w:szCs w:val="24"/>
        </w:rPr>
        <w:t xml:space="preserve">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>Università degli Studi di Camerino, 24 maggio 2017</w:t>
      </w:r>
      <w:r w:rsidR="00F226B7">
        <w:rPr>
          <w:rFonts w:cs="Times"/>
          <w:color w:val="000000"/>
          <w:sz w:val="24"/>
          <w:szCs w:val="24"/>
        </w:rPr>
        <w:t xml:space="preserve">; </w:t>
      </w:r>
    </w:p>
    <w:p w14:paraId="15C37AA4" w14:textId="37F1FBBE" w:rsidR="009F6116" w:rsidRDefault="00F226B7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  <w:r w:rsidRPr="004F3B68">
        <w:rPr>
          <w:rFonts w:cs="Times"/>
          <w:i/>
          <w:iCs/>
          <w:color w:val="000000"/>
          <w:sz w:val="24"/>
          <w:szCs w:val="24"/>
        </w:rPr>
        <w:t xml:space="preserve">La metodologia della ricerca giuridica, </w:t>
      </w:r>
      <w:r w:rsidRPr="004F3B68">
        <w:rPr>
          <w:rFonts w:cs="Times"/>
          <w:color w:val="000000"/>
          <w:sz w:val="24"/>
          <w:szCs w:val="24"/>
        </w:rPr>
        <w:t xml:space="preserve">Prof. </w:t>
      </w:r>
      <w:proofErr w:type="spellStart"/>
      <w:r w:rsidRPr="004F3B68">
        <w:rPr>
          <w:rFonts w:cs="Times"/>
          <w:color w:val="000000"/>
          <w:sz w:val="24"/>
          <w:szCs w:val="24"/>
        </w:rPr>
        <w:t>Augustín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 w:rsidRPr="004F3B68">
        <w:rPr>
          <w:rFonts w:cs="Times"/>
          <w:color w:val="000000"/>
          <w:sz w:val="24"/>
          <w:szCs w:val="24"/>
        </w:rPr>
        <w:t>Universidad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Pr="004F3B68">
        <w:rPr>
          <w:rFonts w:cs="Times"/>
          <w:color w:val="000000"/>
          <w:sz w:val="24"/>
          <w:szCs w:val="24"/>
        </w:rPr>
        <w:t>Barcelona</w:t>
      </w:r>
      <w:proofErr w:type="spellEnd"/>
      <w:r w:rsidRPr="004F3B68">
        <w:rPr>
          <w:rFonts w:cs="Times"/>
          <w:color w:val="000000"/>
          <w:sz w:val="24"/>
          <w:szCs w:val="24"/>
        </w:rPr>
        <w:t xml:space="preserve">), </w:t>
      </w:r>
      <w:r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4F3B68">
        <w:rPr>
          <w:rFonts w:cs="Times"/>
          <w:color w:val="000000"/>
          <w:sz w:val="24"/>
          <w:szCs w:val="24"/>
        </w:rPr>
        <w:t>Universit</w:t>
      </w:r>
      <w:r>
        <w:rPr>
          <w:rFonts w:cs="Times"/>
          <w:color w:val="000000"/>
          <w:sz w:val="24"/>
          <w:szCs w:val="24"/>
        </w:rPr>
        <w:t xml:space="preserve">y of </w:t>
      </w:r>
      <w:r w:rsidRPr="004F3B68">
        <w:rPr>
          <w:rFonts w:cs="Times"/>
          <w:color w:val="000000"/>
          <w:sz w:val="24"/>
          <w:szCs w:val="24"/>
        </w:rPr>
        <w:t xml:space="preserve">Camerino, 24 </w:t>
      </w:r>
      <w:proofErr w:type="spellStart"/>
      <w:r w:rsidRPr="004F3B68">
        <w:rPr>
          <w:rFonts w:cs="Times"/>
          <w:color w:val="000000"/>
          <w:sz w:val="24"/>
          <w:szCs w:val="24"/>
        </w:rPr>
        <w:t>ma</w:t>
      </w:r>
      <w:r>
        <w:rPr>
          <w:rFonts w:cs="Times"/>
          <w:color w:val="000000"/>
          <w:sz w:val="24"/>
          <w:szCs w:val="24"/>
        </w:rPr>
        <w:t>y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r w:rsidRPr="004F3B68">
        <w:rPr>
          <w:rFonts w:cs="Times"/>
          <w:color w:val="000000"/>
          <w:sz w:val="24"/>
          <w:szCs w:val="24"/>
        </w:rPr>
        <w:t xml:space="preserve">2017. </w:t>
      </w:r>
      <w:r w:rsidR="009F6116" w:rsidRPr="004F3B68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95372BA" w14:textId="77777777" w:rsidR="00F226B7" w:rsidRPr="00B356A5" w:rsidRDefault="00F226B7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color w:val="000000"/>
          <w:sz w:val="24"/>
          <w:szCs w:val="24"/>
        </w:rPr>
      </w:pPr>
    </w:p>
    <w:p w14:paraId="1F69F359" w14:textId="77777777" w:rsidR="00F226B7" w:rsidRDefault="00B356A5" w:rsidP="00F226B7">
      <w:pPr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contextualSpacing/>
        <w:jc w:val="both"/>
        <w:rPr>
          <w:rFonts w:cs="Times"/>
          <w:iCs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Globalizzazione e tutela del consumatore</w:t>
      </w:r>
      <w:r>
        <w:rPr>
          <w:rFonts w:cs="Times"/>
          <w:iCs/>
          <w:color w:val="000000"/>
          <w:sz w:val="24"/>
          <w:szCs w:val="24"/>
        </w:rPr>
        <w:t>, Prof. Eugenio Llamas Pombo (</w:t>
      </w:r>
      <w:proofErr w:type="spellStart"/>
      <w:r>
        <w:rPr>
          <w:rFonts w:cs="Times"/>
          <w:iCs/>
          <w:color w:val="000000"/>
          <w:sz w:val="24"/>
          <w:szCs w:val="24"/>
        </w:rPr>
        <w:t>Universidad</w:t>
      </w:r>
      <w:proofErr w:type="spellEnd"/>
      <w:r>
        <w:rPr>
          <w:rFonts w:cs="Times"/>
          <w:iCs/>
          <w:color w:val="000000"/>
          <w:sz w:val="24"/>
          <w:szCs w:val="24"/>
        </w:rPr>
        <w:t xml:space="preserve"> de Salamanca)</w:t>
      </w:r>
      <w:r w:rsidR="00583244">
        <w:rPr>
          <w:rFonts w:cs="Times"/>
          <w:iCs/>
          <w:color w:val="000000"/>
          <w:sz w:val="24"/>
          <w:szCs w:val="24"/>
        </w:rPr>
        <w:t xml:space="preserve"> e Prof.ssa Cristina Paredes Serrano (</w:t>
      </w:r>
      <w:proofErr w:type="spellStart"/>
      <w:r w:rsidR="00583244">
        <w:rPr>
          <w:rFonts w:cs="Times"/>
          <w:iCs/>
          <w:color w:val="000000"/>
          <w:sz w:val="24"/>
          <w:szCs w:val="24"/>
        </w:rPr>
        <w:t>Esade</w:t>
      </w:r>
      <w:proofErr w:type="spellEnd"/>
      <w:r w:rsidR="00583244">
        <w:rPr>
          <w:rFonts w:cs="Times"/>
          <w:iCs/>
          <w:color w:val="000000"/>
          <w:sz w:val="24"/>
          <w:szCs w:val="24"/>
        </w:rPr>
        <w:t xml:space="preserve"> Business School)</w:t>
      </w:r>
      <w:r>
        <w:rPr>
          <w:rFonts w:cs="Times"/>
          <w:iCs/>
          <w:color w:val="000000"/>
          <w:sz w:val="24"/>
          <w:szCs w:val="24"/>
        </w:rPr>
        <w:t>,</w:t>
      </w:r>
      <w:r w:rsidR="009411AD">
        <w:rPr>
          <w:rFonts w:cs="Times"/>
          <w:iCs/>
          <w:color w:val="000000"/>
          <w:sz w:val="24"/>
          <w:szCs w:val="24"/>
        </w:rPr>
        <w:t xml:space="preserve"> </w:t>
      </w:r>
      <w:r w:rsidR="009411AD" w:rsidRPr="009411AD">
        <w:rPr>
          <w:rFonts w:cs="Times"/>
          <w:iCs/>
          <w:color w:val="000000"/>
          <w:sz w:val="24"/>
          <w:szCs w:val="24"/>
        </w:rPr>
        <w:t>Università degli Studi di Perugia - Dipartimento di Economia sede di Terni</w:t>
      </w:r>
      <w:r w:rsidR="009411AD">
        <w:rPr>
          <w:rFonts w:cs="Times"/>
          <w:iCs/>
          <w:color w:val="000000"/>
          <w:sz w:val="24"/>
          <w:szCs w:val="24"/>
        </w:rPr>
        <w:t>,</w:t>
      </w:r>
      <w:r w:rsidRPr="009411AD">
        <w:rPr>
          <w:rFonts w:cs="Times"/>
          <w:iCs/>
          <w:color w:val="000000"/>
          <w:sz w:val="24"/>
          <w:szCs w:val="24"/>
        </w:rPr>
        <w:t xml:space="preserve"> 13 ottobre 2017</w:t>
      </w:r>
      <w:r w:rsidR="00F226B7" w:rsidRPr="00F226B7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074494DD" w14:textId="1BB40AAD" w:rsidR="00B356A5" w:rsidRDefault="00F226B7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iCs/>
          <w:color w:val="000000"/>
          <w:sz w:val="24"/>
          <w:szCs w:val="24"/>
        </w:rPr>
      </w:pPr>
      <w:r w:rsidRPr="00F226B7">
        <w:rPr>
          <w:rFonts w:cs="Times"/>
          <w:i/>
          <w:iCs/>
          <w:color w:val="000000"/>
          <w:sz w:val="24"/>
          <w:szCs w:val="24"/>
        </w:rPr>
        <w:t>Globalizzazione e tutela del consumatore</w:t>
      </w:r>
      <w:r w:rsidRPr="00F226B7">
        <w:rPr>
          <w:rFonts w:cs="Times"/>
          <w:iCs/>
          <w:color w:val="000000"/>
          <w:sz w:val="24"/>
          <w:szCs w:val="24"/>
        </w:rPr>
        <w:t>, Prof. Eugenio Llamas Pombo (</w:t>
      </w:r>
      <w:proofErr w:type="spellStart"/>
      <w:r w:rsidRPr="00F226B7">
        <w:rPr>
          <w:rFonts w:cs="Times"/>
          <w:iCs/>
          <w:color w:val="000000"/>
          <w:sz w:val="24"/>
          <w:szCs w:val="24"/>
        </w:rPr>
        <w:t>Universidad</w:t>
      </w:r>
      <w:proofErr w:type="spellEnd"/>
      <w:r w:rsidRPr="00F226B7">
        <w:rPr>
          <w:rFonts w:cs="Times"/>
          <w:iCs/>
          <w:color w:val="000000"/>
          <w:sz w:val="24"/>
          <w:szCs w:val="24"/>
        </w:rPr>
        <w:t xml:space="preserve"> de Salamanca) e Prof.ssa Cristina Paredes Serrano (</w:t>
      </w:r>
      <w:proofErr w:type="spellStart"/>
      <w:r w:rsidRPr="00F226B7">
        <w:rPr>
          <w:rFonts w:cs="Times"/>
          <w:iCs/>
          <w:color w:val="000000"/>
          <w:sz w:val="24"/>
          <w:szCs w:val="24"/>
        </w:rPr>
        <w:t>Esade</w:t>
      </w:r>
      <w:proofErr w:type="spellEnd"/>
      <w:r w:rsidRPr="00F226B7">
        <w:rPr>
          <w:rFonts w:cs="Times"/>
          <w:iCs/>
          <w:color w:val="000000"/>
          <w:sz w:val="24"/>
          <w:szCs w:val="24"/>
        </w:rPr>
        <w:t xml:space="preserve"> Business School), Universit</w:t>
      </w:r>
      <w:r>
        <w:rPr>
          <w:rFonts w:cs="Times"/>
          <w:iCs/>
          <w:color w:val="000000"/>
          <w:sz w:val="24"/>
          <w:szCs w:val="24"/>
        </w:rPr>
        <w:t>y of Perugia</w:t>
      </w:r>
      <w:r w:rsidRPr="00F226B7">
        <w:rPr>
          <w:rFonts w:cs="Times"/>
          <w:iCs/>
          <w:color w:val="000000"/>
          <w:sz w:val="24"/>
          <w:szCs w:val="24"/>
        </w:rPr>
        <w:t xml:space="preserve"> </w:t>
      </w:r>
      <w:r>
        <w:rPr>
          <w:rFonts w:cs="Times"/>
          <w:iCs/>
          <w:color w:val="000000"/>
          <w:sz w:val="24"/>
          <w:szCs w:val="24"/>
        </w:rPr>
        <w:t>-</w:t>
      </w:r>
      <w:r w:rsidRPr="00F226B7">
        <w:t xml:space="preserve"> </w:t>
      </w:r>
      <w:r w:rsidRPr="00F226B7">
        <w:rPr>
          <w:rFonts w:cs="Times"/>
          <w:iCs/>
          <w:color w:val="000000"/>
          <w:sz w:val="24"/>
          <w:szCs w:val="24"/>
        </w:rPr>
        <w:t xml:space="preserve">Department of </w:t>
      </w:r>
      <w:proofErr w:type="spellStart"/>
      <w:r w:rsidRPr="00F226B7">
        <w:rPr>
          <w:rFonts w:cs="Times"/>
          <w:iCs/>
          <w:color w:val="000000"/>
          <w:sz w:val="24"/>
          <w:szCs w:val="24"/>
        </w:rPr>
        <w:t>Economics</w:t>
      </w:r>
      <w:proofErr w:type="spellEnd"/>
      <w:r>
        <w:rPr>
          <w:rFonts w:cs="Times"/>
          <w:iCs/>
          <w:color w:val="000000"/>
          <w:sz w:val="24"/>
          <w:szCs w:val="24"/>
        </w:rPr>
        <w:t xml:space="preserve"> </w:t>
      </w:r>
      <w:r w:rsidRPr="00F226B7">
        <w:rPr>
          <w:rFonts w:cs="Times"/>
          <w:iCs/>
          <w:color w:val="000000"/>
          <w:sz w:val="24"/>
          <w:szCs w:val="24"/>
        </w:rPr>
        <w:t xml:space="preserve">Terni, 13 </w:t>
      </w:r>
      <w:proofErr w:type="spellStart"/>
      <w:r w:rsidR="007D49AA">
        <w:rPr>
          <w:rFonts w:cs="Times"/>
          <w:iCs/>
          <w:color w:val="000000"/>
          <w:sz w:val="24"/>
          <w:szCs w:val="24"/>
        </w:rPr>
        <w:t>O</w:t>
      </w:r>
      <w:r>
        <w:rPr>
          <w:rFonts w:cs="Times"/>
          <w:iCs/>
          <w:color w:val="000000"/>
          <w:sz w:val="24"/>
          <w:szCs w:val="24"/>
        </w:rPr>
        <w:t>ctober</w:t>
      </w:r>
      <w:proofErr w:type="spellEnd"/>
      <w:r w:rsidRPr="00F226B7">
        <w:rPr>
          <w:rFonts w:cs="Times"/>
          <w:iCs/>
          <w:color w:val="000000"/>
          <w:sz w:val="24"/>
          <w:szCs w:val="24"/>
        </w:rPr>
        <w:t xml:space="preserve"> 2017</w:t>
      </w:r>
    </w:p>
    <w:p w14:paraId="50991E7B" w14:textId="77777777" w:rsidR="00F226B7" w:rsidRPr="009411AD" w:rsidRDefault="00F226B7" w:rsidP="00F226B7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contextualSpacing/>
        <w:jc w:val="both"/>
        <w:rPr>
          <w:rFonts w:cs="Times"/>
          <w:iCs/>
          <w:color w:val="000000"/>
          <w:sz w:val="24"/>
          <w:szCs w:val="24"/>
        </w:rPr>
      </w:pPr>
    </w:p>
    <w:p w14:paraId="6D0F86FF" w14:textId="4DFA2E75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PARTECIPAZIONE DEI DOTTORANDI A CONVEGNI E GIORNATE DI STUDIO ANNO ACCADEMICO 2016/2017 </w:t>
      </w:r>
    </w:p>
    <w:p w14:paraId="11D51965" w14:textId="6545E4F0" w:rsidR="00F226B7" w:rsidRPr="00F226B7" w:rsidRDefault="00F226B7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F226B7">
        <w:rPr>
          <w:rFonts w:cs="Times"/>
          <w:b/>
          <w:bCs/>
          <w:color w:val="000000"/>
          <w:sz w:val="24"/>
          <w:szCs w:val="24"/>
        </w:rPr>
        <w:t>PARTICIPATION OF PHD STUDENTS IN CONFERENCES AND STUDY DAYS ACADEMIC YEAR 2016/2017</w:t>
      </w:r>
    </w:p>
    <w:p w14:paraId="07BAE4FE" w14:textId="7A5F582B" w:rsidR="009F6116" w:rsidRPr="00F226B7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Fonti, metodo e interpretazione</w:t>
      </w:r>
      <w:r w:rsidRPr="00B356A5">
        <w:rPr>
          <w:rFonts w:cs="Times"/>
          <w:color w:val="000000"/>
          <w:sz w:val="24"/>
          <w:szCs w:val="24"/>
        </w:rPr>
        <w:t xml:space="preserve">, </w:t>
      </w:r>
      <w:proofErr w:type="gramStart"/>
      <w:r w:rsidRPr="00B356A5">
        <w:rPr>
          <w:rFonts w:cs="Times"/>
          <w:color w:val="000000"/>
          <w:sz w:val="24"/>
          <w:szCs w:val="24"/>
        </w:rPr>
        <w:t>1°</w:t>
      </w:r>
      <w:proofErr w:type="gramEnd"/>
      <w:r w:rsidRPr="00B356A5">
        <w:rPr>
          <w:rFonts w:cs="Times"/>
          <w:color w:val="000000"/>
          <w:sz w:val="24"/>
          <w:szCs w:val="24"/>
        </w:rPr>
        <w:t xml:space="preserve"> evento ADP (Associazione Dottorati di Diritto Privato), Napoli, 10 e 11 novembre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6C65AE8" w14:textId="741AFA61" w:rsidR="00F226B7" w:rsidRPr="00B356A5" w:rsidRDefault="00F226B7" w:rsidP="00F226B7">
      <w:pPr>
        <w:pStyle w:val="Paragrafoelenco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 xml:space="preserve">Fonti, metodo e </w:t>
      </w:r>
      <w:proofErr w:type="gramStart"/>
      <w:r w:rsidRPr="00B356A5">
        <w:rPr>
          <w:rFonts w:cs="Times"/>
          <w:i/>
          <w:iCs/>
          <w:color w:val="000000"/>
          <w:sz w:val="24"/>
          <w:szCs w:val="24"/>
        </w:rPr>
        <w:t>interpretazione</w:t>
      </w:r>
      <w:r w:rsidRPr="00F226B7"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>,</w:t>
      </w:r>
      <w:proofErr w:type="gramEnd"/>
      <w:r>
        <w:rPr>
          <w:rFonts w:cs="Times"/>
          <w:color w:val="000000"/>
          <w:sz w:val="24"/>
          <w:szCs w:val="24"/>
        </w:rPr>
        <w:t xml:space="preserve"> </w:t>
      </w:r>
      <w:r w:rsidRPr="00F226B7">
        <w:rPr>
          <w:rFonts w:cs="Times"/>
          <w:color w:val="000000"/>
          <w:sz w:val="24"/>
          <w:szCs w:val="24"/>
        </w:rPr>
        <w:t xml:space="preserve">1st event ADP (Associazione Dottorati di Diritto Privato), </w:t>
      </w:r>
      <w:proofErr w:type="spellStart"/>
      <w:r w:rsidRPr="00F226B7">
        <w:rPr>
          <w:rFonts w:cs="Times"/>
          <w:color w:val="000000"/>
          <w:sz w:val="24"/>
          <w:szCs w:val="24"/>
        </w:rPr>
        <w:t>Naples</w:t>
      </w:r>
      <w:proofErr w:type="spellEnd"/>
      <w:r w:rsidRPr="00F226B7">
        <w:rPr>
          <w:rFonts w:cs="Times"/>
          <w:color w:val="000000"/>
          <w:sz w:val="24"/>
          <w:szCs w:val="24"/>
        </w:rPr>
        <w:t>, 10 and 11 November 2017;</w:t>
      </w:r>
    </w:p>
    <w:p w14:paraId="606FA681" w14:textId="3E9897E5" w:rsidR="00C34B1A" w:rsidRPr="00C34B1A" w:rsidRDefault="00C34B1A" w:rsidP="00C34B1A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  </w:t>
      </w:r>
      <w:r w:rsidR="009F6116" w:rsidRPr="00B356A5">
        <w:rPr>
          <w:rFonts w:cs="Times"/>
          <w:i/>
          <w:iCs/>
          <w:color w:val="000000"/>
          <w:sz w:val="24"/>
          <w:szCs w:val="24"/>
        </w:rPr>
        <w:t>La Banca - Assicurazione</w:t>
      </w:r>
      <w:r w:rsidR="009F6116" w:rsidRPr="00B356A5">
        <w:rPr>
          <w:rFonts w:cs="Times"/>
          <w:color w:val="000000"/>
          <w:sz w:val="24"/>
          <w:szCs w:val="24"/>
        </w:rPr>
        <w:t xml:space="preserve">, Firenze, 2 e 3 febbraio 2017; </w:t>
      </w:r>
    </w:p>
    <w:p w14:paraId="27EF9D98" w14:textId="44FE076C" w:rsidR="009F6116" w:rsidRPr="00C34B1A" w:rsidRDefault="00F226B7" w:rsidP="00C34B1A">
      <w:pPr>
        <w:pStyle w:val="Paragrafoelenco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C34B1A">
        <w:rPr>
          <w:rFonts w:eastAsia="MS Mincho" w:cs="MS Mincho"/>
          <w:i/>
          <w:iCs/>
          <w:color w:val="000000"/>
          <w:sz w:val="24"/>
          <w:szCs w:val="24"/>
        </w:rPr>
        <w:t>La Banca - Assicurazione</w:t>
      </w:r>
      <w:r w:rsidRPr="00C34B1A">
        <w:rPr>
          <w:rFonts w:eastAsia="MS Mincho" w:cs="MS Mincho"/>
          <w:color w:val="000000"/>
          <w:sz w:val="24"/>
          <w:szCs w:val="24"/>
        </w:rPr>
        <w:t xml:space="preserve">, Florence, 2 and 3 </w:t>
      </w:r>
      <w:proofErr w:type="spellStart"/>
      <w:r w:rsidRPr="00C34B1A">
        <w:rPr>
          <w:rFonts w:eastAsia="MS Mincho" w:cs="MS Mincho"/>
          <w:color w:val="000000"/>
          <w:sz w:val="24"/>
          <w:szCs w:val="24"/>
        </w:rPr>
        <w:t>February</w:t>
      </w:r>
      <w:proofErr w:type="spellEnd"/>
      <w:r w:rsidRPr="00C34B1A">
        <w:rPr>
          <w:rFonts w:eastAsia="MS Mincho" w:cs="MS Mincho"/>
          <w:color w:val="000000"/>
          <w:sz w:val="24"/>
          <w:szCs w:val="24"/>
        </w:rPr>
        <w:t xml:space="preserve"> 2017;</w:t>
      </w:r>
    </w:p>
    <w:p w14:paraId="726ECBFB" w14:textId="77777777" w:rsidR="00C34B1A" w:rsidRPr="00C34B1A" w:rsidRDefault="009F6116" w:rsidP="00C34B1A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Autonomia negoziale e situazioni giuridiche soggettive</w:t>
      </w:r>
      <w:r w:rsidRPr="00B356A5">
        <w:rPr>
          <w:rFonts w:cs="Times"/>
          <w:color w:val="000000"/>
          <w:sz w:val="24"/>
          <w:szCs w:val="24"/>
        </w:rPr>
        <w:t xml:space="preserve">, </w:t>
      </w:r>
      <w:proofErr w:type="gramStart"/>
      <w:r w:rsidRPr="00B356A5">
        <w:rPr>
          <w:rFonts w:cs="Times"/>
          <w:color w:val="000000"/>
          <w:sz w:val="24"/>
          <w:szCs w:val="24"/>
        </w:rPr>
        <w:t>2°</w:t>
      </w:r>
      <w:proofErr w:type="gramEnd"/>
      <w:r w:rsidRPr="00B356A5">
        <w:rPr>
          <w:rFonts w:cs="Times"/>
          <w:color w:val="000000"/>
          <w:sz w:val="24"/>
          <w:szCs w:val="24"/>
        </w:rPr>
        <w:t xml:space="preserve"> evento ADP (Associazione Dottorati di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  <w:r w:rsidRPr="00B356A5">
        <w:rPr>
          <w:rFonts w:cs="Times"/>
          <w:color w:val="000000"/>
          <w:sz w:val="24"/>
          <w:szCs w:val="24"/>
        </w:rPr>
        <w:t xml:space="preserve">Diritto Privato), Cassino, 23 e 24 marzo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C2361B0" w14:textId="7F0809D9" w:rsidR="00C34B1A" w:rsidRPr="00C34B1A" w:rsidRDefault="00055190" w:rsidP="00C34B1A">
      <w:pPr>
        <w:pStyle w:val="Paragrafoelenco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lastRenderedPageBreak/>
        <w:t>Autonomia negoziale e situazioni giuridiche soggettive</w:t>
      </w:r>
      <w:r w:rsidR="00F226B7" w:rsidRPr="00F226B7">
        <w:rPr>
          <w:rFonts w:eastAsia="MS Mincho" w:cs="MS Mincho"/>
          <w:color w:val="000000"/>
          <w:sz w:val="24"/>
          <w:szCs w:val="24"/>
        </w:rPr>
        <w:t>, 2nd ADP (Associazione Dottorati di Diritto Privato) event, Cassino, 23 and 24 March 2017</w:t>
      </w:r>
    </w:p>
    <w:p w14:paraId="6EDF4DFE" w14:textId="5E4D3C04" w:rsidR="00C34B1A" w:rsidRPr="00C34B1A" w:rsidRDefault="00C34B1A" w:rsidP="00C34B1A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    </w:t>
      </w:r>
      <w:r w:rsidR="009F6116" w:rsidRPr="00B356A5">
        <w:rPr>
          <w:rFonts w:cs="Times"/>
          <w:i/>
          <w:iCs/>
          <w:color w:val="000000"/>
          <w:sz w:val="24"/>
          <w:szCs w:val="24"/>
        </w:rPr>
        <w:t xml:space="preserve">Il diritto civile in transazione, </w:t>
      </w:r>
      <w:r w:rsidR="009F6116" w:rsidRPr="00B356A5">
        <w:rPr>
          <w:rFonts w:cs="Times"/>
          <w:color w:val="000000"/>
          <w:sz w:val="24"/>
          <w:szCs w:val="24"/>
        </w:rPr>
        <w:t xml:space="preserve">Siena, 7 aprile 2017; </w:t>
      </w:r>
    </w:p>
    <w:p w14:paraId="25AFB619" w14:textId="027F7605" w:rsidR="009F6116" w:rsidRPr="00C34B1A" w:rsidRDefault="00055190" w:rsidP="00C34B1A">
      <w:pPr>
        <w:pStyle w:val="Paragrafoelenco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C34B1A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I</w:t>
      </w:r>
      <w:r w:rsidRPr="00C34B1A">
        <w:rPr>
          <w:rFonts w:eastAsia="MS Mincho" w:cs="MS Mincho"/>
          <w:i/>
          <w:iCs/>
          <w:color w:val="000000"/>
          <w:sz w:val="24"/>
          <w:szCs w:val="24"/>
        </w:rPr>
        <w:t>l diritto civile in transazione,</w:t>
      </w:r>
      <w:r w:rsidRPr="00C34B1A">
        <w:rPr>
          <w:rFonts w:eastAsia="MS Mincho" w:cs="MS Mincho"/>
          <w:color w:val="000000"/>
          <w:sz w:val="24"/>
          <w:szCs w:val="24"/>
        </w:rPr>
        <w:t xml:space="preserve"> Siena, 7 April 2017;</w:t>
      </w:r>
    </w:p>
    <w:p w14:paraId="4D0704E9" w14:textId="77777777" w:rsidR="00C34B1A" w:rsidRPr="00C34B1A" w:rsidRDefault="009F6116" w:rsidP="00C34B1A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La crisi di impresa: prevenzione e soluzione</w:t>
      </w:r>
      <w:r w:rsidRPr="00B356A5">
        <w:rPr>
          <w:rFonts w:cs="Times"/>
          <w:color w:val="000000"/>
          <w:sz w:val="24"/>
          <w:szCs w:val="24"/>
        </w:rPr>
        <w:t xml:space="preserve">, Terni, 5 maggio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60E9A22A" w14:textId="7EDBB04A" w:rsidR="009F6116" w:rsidRPr="00C34B1A" w:rsidRDefault="00055190" w:rsidP="00C34B1A">
      <w:pPr>
        <w:pStyle w:val="Paragrafoelenco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C34B1A">
        <w:rPr>
          <w:rFonts w:eastAsia="MS Mincho" w:cs="MS Mincho"/>
          <w:i/>
          <w:iCs/>
          <w:color w:val="000000"/>
          <w:sz w:val="24"/>
          <w:szCs w:val="24"/>
        </w:rPr>
        <w:t>La crisi di impresa: prevenzione e soluzione</w:t>
      </w:r>
      <w:r w:rsidRPr="00C34B1A">
        <w:rPr>
          <w:rFonts w:eastAsia="MS Mincho" w:cs="MS Mincho"/>
          <w:color w:val="000000"/>
          <w:sz w:val="24"/>
          <w:szCs w:val="24"/>
        </w:rPr>
        <w:t xml:space="preserve">, Terni, 5 </w:t>
      </w:r>
      <w:proofErr w:type="spellStart"/>
      <w:r w:rsidRPr="00C34B1A">
        <w:rPr>
          <w:rFonts w:eastAsia="MS Mincho" w:cs="MS Mincho"/>
          <w:color w:val="000000"/>
          <w:sz w:val="24"/>
          <w:szCs w:val="24"/>
        </w:rPr>
        <w:t>May</w:t>
      </w:r>
      <w:proofErr w:type="spellEnd"/>
      <w:r w:rsidRPr="00C34B1A">
        <w:rPr>
          <w:rFonts w:eastAsia="MS Mincho" w:cs="MS Mincho"/>
          <w:color w:val="000000"/>
          <w:sz w:val="24"/>
          <w:szCs w:val="24"/>
        </w:rPr>
        <w:t xml:space="preserve"> 2017</w:t>
      </w:r>
    </w:p>
    <w:p w14:paraId="3A0A1C0F" w14:textId="77777777" w:rsidR="00C34B1A" w:rsidRPr="00C34B1A" w:rsidRDefault="009F6116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 xml:space="preserve">I rapporti civilistici nell’interpretazione della </w:t>
      </w:r>
      <w:proofErr w:type="gramStart"/>
      <w:r w:rsidRPr="00B356A5">
        <w:rPr>
          <w:rFonts w:cs="Times"/>
          <w:i/>
          <w:iCs/>
          <w:color w:val="000000"/>
          <w:sz w:val="24"/>
          <w:szCs w:val="24"/>
        </w:rPr>
        <w:t>Corte Costituzionale</w:t>
      </w:r>
      <w:proofErr w:type="gramEnd"/>
      <w:r w:rsidRPr="00B356A5">
        <w:rPr>
          <w:rFonts w:cs="Times"/>
          <w:i/>
          <w:iCs/>
          <w:color w:val="000000"/>
          <w:sz w:val="24"/>
          <w:szCs w:val="24"/>
        </w:rPr>
        <w:t xml:space="preserve"> nel decennio 2006-2016</w:t>
      </w:r>
      <w:r w:rsidRPr="00B356A5">
        <w:rPr>
          <w:rFonts w:cs="Times"/>
          <w:color w:val="000000"/>
          <w:sz w:val="24"/>
          <w:szCs w:val="24"/>
        </w:rPr>
        <w:t xml:space="preserve">, Napoli, 11, 12 e 13 maggio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DFF113A" w14:textId="21544C91" w:rsidR="009F6116" w:rsidRPr="00055190" w:rsidRDefault="00055190" w:rsidP="00C34B1A">
      <w:pPr>
        <w:pStyle w:val="Paragrafoelenco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 xml:space="preserve">I rapporti civilistici nell’interpretazione della </w:t>
      </w:r>
      <w:proofErr w:type="gramStart"/>
      <w:r w:rsidRPr="00B356A5">
        <w:rPr>
          <w:rFonts w:cs="Times"/>
          <w:i/>
          <w:iCs/>
          <w:color w:val="000000"/>
          <w:sz w:val="24"/>
          <w:szCs w:val="24"/>
        </w:rPr>
        <w:t>Corte Costituzionale</w:t>
      </w:r>
      <w:proofErr w:type="gramEnd"/>
      <w:r w:rsidRPr="00B356A5">
        <w:rPr>
          <w:rFonts w:cs="Times"/>
          <w:i/>
          <w:iCs/>
          <w:color w:val="000000"/>
          <w:sz w:val="24"/>
          <w:szCs w:val="24"/>
        </w:rPr>
        <w:t xml:space="preserve"> nel decennio 2006-2016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 xml:space="preserve"> </w:t>
      </w:r>
      <w:proofErr w:type="spellStart"/>
      <w:r w:rsidRPr="00055190">
        <w:rPr>
          <w:rFonts w:eastAsia="MS Mincho" w:cs="MS Mincho"/>
          <w:color w:val="000000"/>
          <w:sz w:val="24"/>
          <w:szCs w:val="24"/>
        </w:rPr>
        <w:t>Naples</w:t>
      </w:r>
      <w:proofErr w:type="spellEnd"/>
      <w:r w:rsidRPr="00055190">
        <w:rPr>
          <w:rFonts w:eastAsia="MS Mincho" w:cs="MS Mincho"/>
          <w:color w:val="000000"/>
          <w:sz w:val="24"/>
          <w:szCs w:val="24"/>
        </w:rPr>
        <w:t xml:space="preserve">, 11, 12 and 13 </w:t>
      </w:r>
      <w:proofErr w:type="spellStart"/>
      <w:r w:rsidRPr="00055190">
        <w:rPr>
          <w:rFonts w:eastAsia="MS Mincho" w:cs="MS Mincho"/>
          <w:color w:val="000000"/>
          <w:sz w:val="24"/>
          <w:szCs w:val="24"/>
        </w:rPr>
        <w:t>May</w:t>
      </w:r>
      <w:proofErr w:type="spellEnd"/>
      <w:r w:rsidRPr="00055190">
        <w:rPr>
          <w:rFonts w:eastAsia="MS Mincho" w:cs="MS Mincho"/>
          <w:color w:val="000000"/>
          <w:sz w:val="24"/>
          <w:szCs w:val="24"/>
        </w:rPr>
        <w:t xml:space="preserve"> 2017;</w:t>
      </w:r>
    </w:p>
    <w:p w14:paraId="1B0B2C5E" w14:textId="77777777" w:rsidR="00C34B1A" w:rsidRPr="00C34B1A" w:rsidRDefault="009F6116" w:rsidP="00055190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Disciplina normativa delle convivenze e autonomia privata</w:t>
      </w:r>
      <w:r w:rsidRPr="00B356A5">
        <w:rPr>
          <w:rFonts w:cs="Times"/>
          <w:color w:val="000000"/>
          <w:sz w:val="24"/>
          <w:szCs w:val="24"/>
        </w:rPr>
        <w:t xml:space="preserve">, Perugia, 18 maggio 2017; </w:t>
      </w:r>
      <w:r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3D44D475" w14:textId="30E34CEF" w:rsidR="009F6116" w:rsidRPr="00055190" w:rsidRDefault="00055190" w:rsidP="00C34B1A">
      <w:pPr>
        <w:pStyle w:val="Paragrafoelenco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Disciplina normativa delle convivenze e autonomia privata</w:t>
      </w:r>
      <w:r w:rsidRPr="00B356A5">
        <w:rPr>
          <w:rFonts w:cs="Times"/>
          <w:color w:val="000000"/>
          <w:sz w:val="24"/>
          <w:szCs w:val="24"/>
        </w:rPr>
        <w:t>, Perugia, 18 ma</w:t>
      </w:r>
      <w:r>
        <w:rPr>
          <w:rFonts w:cs="Times"/>
          <w:color w:val="000000"/>
          <w:sz w:val="24"/>
          <w:szCs w:val="24"/>
        </w:rPr>
        <w:t>y</w:t>
      </w:r>
      <w:r w:rsidRPr="00055190">
        <w:rPr>
          <w:rFonts w:cs="Times"/>
          <w:color w:val="000000"/>
          <w:sz w:val="24"/>
          <w:szCs w:val="24"/>
        </w:rPr>
        <w:t>2017</w:t>
      </w:r>
    </w:p>
    <w:p w14:paraId="3D255ABA" w14:textId="77777777" w:rsidR="00C34B1A" w:rsidRPr="00C34B1A" w:rsidRDefault="009F6116" w:rsidP="00055190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Il sovraindebitamento del consumatore tra diritto interno e ordinamenti stranieri</w:t>
      </w:r>
      <w:r w:rsidR="00902611">
        <w:rPr>
          <w:rFonts w:cs="Times"/>
          <w:color w:val="000000"/>
          <w:sz w:val="24"/>
          <w:szCs w:val="24"/>
        </w:rPr>
        <w:t>, Terni, 19 maggio 2017;</w:t>
      </w:r>
      <w:r w:rsidR="00055190" w:rsidRPr="00055190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1497660C" w14:textId="5F63462B" w:rsidR="00902611" w:rsidRPr="00055190" w:rsidRDefault="00055190" w:rsidP="00C34B1A">
      <w:pPr>
        <w:pStyle w:val="Paragrafoelenco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B356A5">
        <w:rPr>
          <w:rFonts w:cs="Times"/>
          <w:i/>
          <w:iCs/>
          <w:color w:val="000000"/>
          <w:sz w:val="24"/>
          <w:szCs w:val="24"/>
        </w:rPr>
        <w:t>Il sovraindebitamento del consumatore tra diritto interno e ordinamenti stranieri</w:t>
      </w:r>
      <w:r>
        <w:rPr>
          <w:rFonts w:cs="Times"/>
          <w:color w:val="000000"/>
          <w:sz w:val="24"/>
          <w:szCs w:val="24"/>
        </w:rPr>
        <w:t xml:space="preserve">, Terni, 19 </w:t>
      </w:r>
      <w:proofErr w:type="spellStart"/>
      <w:r w:rsidR="007D49AA">
        <w:rPr>
          <w:rFonts w:cs="Times"/>
          <w:color w:val="000000"/>
          <w:sz w:val="24"/>
          <w:szCs w:val="24"/>
        </w:rPr>
        <w:t>M</w:t>
      </w:r>
      <w:r>
        <w:rPr>
          <w:rFonts w:cs="Times"/>
          <w:color w:val="000000"/>
          <w:sz w:val="24"/>
          <w:szCs w:val="24"/>
        </w:rPr>
        <w:t>ay</w:t>
      </w:r>
      <w:proofErr w:type="spellEnd"/>
      <w:r>
        <w:rPr>
          <w:rFonts w:cs="Times"/>
          <w:color w:val="000000"/>
          <w:sz w:val="24"/>
          <w:szCs w:val="24"/>
        </w:rPr>
        <w:t xml:space="preserve"> 2017;</w:t>
      </w:r>
    </w:p>
    <w:p w14:paraId="41B01AF8" w14:textId="77777777" w:rsidR="00C34B1A" w:rsidRPr="00C34B1A" w:rsidRDefault="00902611" w:rsidP="00B24D3F">
      <w:pPr>
        <w:pStyle w:val="Paragrafoelenco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Scuola Estiva Associazione Dottorati di Diritto Privato</w:t>
      </w:r>
      <w:r w:rsidR="00605DF8">
        <w:rPr>
          <w:rFonts w:cs="Times"/>
          <w:iCs/>
          <w:color w:val="000000"/>
          <w:sz w:val="24"/>
          <w:szCs w:val="24"/>
        </w:rPr>
        <w:t xml:space="preserve"> 2017, Salerno, 6-9 settembre 2017.</w:t>
      </w:r>
      <w:r w:rsidR="009F6116" w:rsidRPr="00B356A5">
        <w:rPr>
          <w:rFonts w:cs="Times"/>
          <w:color w:val="000000"/>
          <w:sz w:val="24"/>
          <w:szCs w:val="24"/>
        </w:rPr>
        <w:t xml:space="preserve"> </w:t>
      </w:r>
      <w:r w:rsidR="009F6116" w:rsidRPr="00B356A5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F329029" w14:textId="58AA38C7" w:rsidR="009F6116" w:rsidRPr="00B356A5" w:rsidRDefault="00055190" w:rsidP="00C34B1A">
      <w:pPr>
        <w:pStyle w:val="Paragrafoelenco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Scuola Estiva Associazione Dottorati di Diritto Privato</w:t>
      </w:r>
      <w:r>
        <w:rPr>
          <w:rFonts w:cs="Times"/>
          <w:iCs/>
          <w:color w:val="000000"/>
          <w:sz w:val="24"/>
          <w:szCs w:val="24"/>
        </w:rPr>
        <w:t xml:space="preserve"> 2017, Salerno, 6-9 </w:t>
      </w:r>
      <w:proofErr w:type="spellStart"/>
      <w:r w:rsidR="007D49AA">
        <w:rPr>
          <w:rFonts w:cs="Times"/>
          <w:iCs/>
          <w:color w:val="000000"/>
          <w:sz w:val="24"/>
          <w:szCs w:val="24"/>
        </w:rPr>
        <w:t>S</w:t>
      </w:r>
      <w:r>
        <w:rPr>
          <w:rFonts w:cs="Times"/>
          <w:iCs/>
          <w:color w:val="000000"/>
          <w:sz w:val="24"/>
          <w:szCs w:val="24"/>
        </w:rPr>
        <w:t>eptember</w:t>
      </w:r>
      <w:proofErr w:type="spellEnd"/>
      <w:r>
        <w:rPr>
          <w:rFonts w:cs="Times"/>
          <w:iCs/>
          <w:color w:val="000000"/>
          <w:sz w:val="24"/>
          <w:szCs w:val="24"/>
        </w:rPr>
        <w:t xml:space="preserve"> 2017</w:t>
      </w:r>
    </w:p>
    <w:p w14:paraId="55966BCF" w14:textId="77777777" w:rsidR="00055190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CORSI FREQUENTATI DAI DOTTORANDI NEL CORSO DELL’ANNO ACCADEMICO 2016-2017 </w:t>
      </w:r>
    </w:p>
    <w:p w14:paraId="21D13868" w14:textId="5E67F7B3" w:rsidR="009F6116" w:rsidRPr="004F3B68" w:rsidRDefault="00055190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55190">
        <w:rPr>
          <w:rFonts w:cs="Times"/>
          <w:b/>
          <w:bCs/>
          <w:color w:val="000000"/>
          <w:sz w:val="24"/>
          <w:szCs w:val="24"/>
        </w:rPr>
        <w:t>COURSES ATTENDED BY PHD STUDENTS DURING THE ACADEMIC YEAR 2016-2017</w:t>
      </w:r>
    </w:p>
    <w:p w14:paraId="726DBA81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1) Modulo di «Diritto dei consumi» nell’ambito del corso di «Istituzione di diritto privato e diritto dei consumi» (3 CFU), Prof., Lorenzo Mezzasoma, Università degli Studi di Perugia, Dipartimento di Economia, sede Terni; </w:t>
      </w:r>
    </w:p>
    <w:p w14:paraId="7698E710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62E548EC" w14:textId="77777777" w:rsidR="009F6116" w:rsidRPr="004F3B68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112B662C" w14:textId="25F68B8F" w:rsidR="009F6116" w:rsidRDefault="009F6116" w:rsidP="004F3B6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</w:t>
      </w:r>
      <w:proofErr w:type="gramStart"/>
      <w:r w:rsidRPr="004F3B68">
        <w:rPr>
          <w:rFonts w:cs="Times"/>
          <w:color w:val="000000"/>
          <w:sz w:val="24"/>
          <w:szCs w:val="24"/>
        </w:rPr>
        <w:t>Spagnola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, livello B1, Prof., Marco Paone, presso Centro linguistico dell’ateneo, Università degli Studi di Perugia. </w:t>
      </w:r>
    </w:p>
    <w:p w14:paraId="0F1460C6" w14:textId="77777777" w:rsidR="00055190" w:rsidRPr="00055190" w:rsidRDefault="00055190" w:rsidP="0005519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55190">
        <w:rPr>
          <w:rFonts w:cs="Times"/>
          <w:color w:val="000000"/>
          <w:sz w:val="24"/>
          <w:szCs w:val="24"/>
        </w:rPr>
        <w:t xml:space="preserve">1) Module of 'Consumer </w:t>
      </w:r>
      <w:proofErr w:type="spellStart"/>
      <w:r w:rsidRPr="00055190">
        <w:rPr>
          <w:rFonts w:cs="Times"/>
          <w:color w:val="000000"/>
          <w:sz w:val="24"/>
          <w:szCs w:val="24"/>
        </w:rPr>
        <w:t>law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' in the </w:t>
      </w:r>
      <w:proofErr w:type="spellStart"/>
      <w:r w:rsidRPr="00055190">
        <w:rPr>
          <w:rFonts w:cs="Times"/>
          <w:color w:val="000000"/>
          <w:sz w:val="24"/>
          <w:szCs w:val="24"/>
        </w:rPr>
        <w:t>course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 of 'Establishment of private </w:t>
      </w:r>
      <w:proofErr w:type="spellStart"/>
      <w:r w:rsidRPr="00055190">
        <w:rPr>
          <w:rFonts w:cs="Times"/>
          <w:color w:val="000000"/>
          <w:sz w:val="24"/>
          <w:szCs w:val="24"/>
        </w:rPr>
        <w:t>law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 and consumer </w:t>
      </w:r>
      <w:proofErr w:type="spellStart"/>
      <w:r w:rsidRPr="00055190">
        <w:rPr>
          <w:rFonts w:cs="Times"/>
          <w:color w:val="000000"/>
          <w:sz w:val="24"/>
          <w:szCs w:val="24"/>
        </w:rPr>
        <w:t>law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'. (3 CFU), Prof., Lorenzo Mezzasoma, University of Perugia, Department of </w:t>
      </w:r>
      <w:proofErr w:type="spellStart"/>
      <w:r w:rsidRPr="00055190">
        <w:rPr>
          <w:rFonts w:cs="Times"/>
          <w:color w:val="000000"/>
          <w:sz w:val="24"/>
          <w:szCs w:val="24"/>
        </w:rPr>
        <w:t>Economics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, Terni headquarters; </w:t>
      </w:r>
    </w:p>
    <w:p w14:paraId="1BD1396A" w14:textId="77777777" w:rsidR="00055190" w:rsidRPr="00055190" w:rsidRDefault="00055190" w:rsidP="0005519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55190">
        <w:rPr>
          <w:rFonts w:cs="Times"/>
          <w:color w:val="000000"/>
          <w:sz w:val="24"/>
          <w:szCs w:val="24"/>
        </w:rPr>
        <w:lastRenderedPageBreak/>
        <w:t xml:space="preserve">2) "Diritto privato dell'economia e diritto dei mercati e degli intermediari finanziari" (12 CFU), Prof. Paolo Rossi, University of Perugia, Department of </w:t>
      </w:r>
      <w:proofErr w:type="spellStart"/>
      <w:r w:rsidRPr="00055190">
        <w:rPr>
          <w:rFonts w:cs="Times"/>
          <w:color w:val="000000"/>
          <w:sz w:val="24"/>
          <w:szCs w:val="24"/>
        </w:rPr>
        <w:t>Economics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, Terni headquarters; </w:t>
      </w:r>
    </w:p>
    <w:p w14:paraId="449454CD" w14:textId="77777777" w:rsidR="00055190" w:rsidRPr="00055190" w:rsidRDefault="00055190" w:rsidP="0005519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55190">
        <w:rPr>
          <w:rFonts w:cs="Times"/>
          <w:color w:val="000000"/>
          <w:sz w:val="24"/>
          <w:szCs w:val="24"/>
        </w:rPr>
        <w:t xml:space="preserve">3) "Informatica" (6 CFU), Prof. Marco Bussotti, University of Perugia, Department of </w:t>
      </w:r>
      <w:proofErr w:type="spellStart"/>
      <w:r w:rsidRPr="00055190">
        <w:rPr>
          <w:rFonts w:cs="Times"/>
          <w:color w:val="000000"/>
          <w:sz w:val="24"/>
          <w:szCs w:val="24"/>
        </w:rPr>
        <w:t>Economics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, Terni office; </w:t>
      </w:r>
    </w:p>
    <w:p w14:paraId="7E54C4B0" w14:textId="09860648" w:rsidR="00055190" w:rsidRPr="004F3B68" w:rsidRDefault="00055190" w:rsidP="0005519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55190">
        <w:rPr>
          <w:rFonts w:cs="Times"/>
          <w:color w:val="000000"/>
          <w:sz w:val="24"/>
          <w:szCs w:val="24"/>
        </w:rPr>
        <w:t xml:space="preserve">4) Spanish </w:t>
      </w:r>
      <w:proofErr w:type="spellStart"/>
      <w:r w:rsidRPr="00055190">
        <w:rPr>
          <w:rFonts w:cs="Times"/>
          <w:color w:val="000000"/>
          <w:sz w:val="24"/>
          <w:szCs w:val="24"/>
        </w:rPr>
        <w:t>language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055190">
        <w:rPr>
          <w:rFonts w:cs="Times"/>
          <w:color w:val="000000"/>
          <w:sz w:val="24"/>
          <w:szCs w:val="24"/>
        </w:rPr>
        <w:t>course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055190">
        <w:rPr>
          <w:rFonts w:cs="Times"/>
          <w:color w:val="000000"/>
          <w:sz w:val="24"/>
          <w:szCs w:val="24"/>
        </w:rPr>
        <w:t>level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 B1, Prof. Marco Paone, </w:t>
      </w:r>
      <w:proofErr w:type="spellStart"/>
      <w:r w:rsidRPr="00055190">
        <w:rPr>
          <w:rFonts w:cs="Times"/>
          <w:color w:val="000000"/>
          <w:sz w:val="24"/>
          <w:szCs w:val="24"/>
        </w:rPr>
        <w:t>at</w:t>
      </w:r>
      <w:proofErr w:type="spellEnd"/>
      <w:r w:rsidRPr="00055190">
        <w:rPr>
          <w:rFonts w:cs="Times"/>
          <w:color w:val="000000"/>
          <w:sz w:val="24"/>
          <w:szCs w:val="24"/>
        </w:rPr>
        <w:t xml:space="preserve"> the University Language Centre, University of Perugia.</w:t>
      </w:r>
    </w:p>
    <w:p w14:paraId="48FB50B1" w14:textId="77777777" w:rsidR="00664F61" w:rsidRDefault="00664F61" w:rsidP="004F3B68">
      <w:pPr>
        <w:jc w:val="both"/>
        <w:rPr>
          <w:sz w:val="24"/>
          <w:szCs w:val="24"/>
        </w:rPr>
      </w:pPr>
    </w:p>
    <w:p w14:paraId="5EC0D91A" w14:textId="1B3C5CE5" w:rsidR="0069663D" w:rsidRDefault="0069663D" w:rsidP="0069663D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* * * * *</w:t>
      </w:r>
    </w:p>
    <w:p w14:paraId="6C5384AB" w14:textId="77777777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5B158350" w14:textId="295F1FD9" w:rsidR="009411AD" w:rsidRDefault="009411AD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ANNO ACCADEMICO 2017/2018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7A815C0B" w14:textId="77777777" w:rsidR="00055190" w:rsidRPr="00055190" w:rsidRDefault="00055190" w:rsidP="0005519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055190">
        <w:rPr>
          <w:rFonts w:cs="Times"/>
          <w:b/>
          <w:bCs/>
          <w:color w:val="000000"/>
          <w:sz w:val="24"/>
          <w:szCs w:val="24"/>
        </w:rPr>
        <w:t xml:space="preserve">SEMINARS ORGANISED IN THE AREA OF THE PHD IN CONSUMER LAW AT THE UNIVERSITY OF PERUGIA, DEPARTMENT OF ECONOMICS, TERNI </w:t>
      </w:r>
    </w:p>
    <w:p w14:paraId="41558CEB" w14:textId="4FB50157" w:rsidR="00055190" w:rsidRPr="00055190" w:rsidRDefault="00055190" w:rsidP="0005519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055190">
        <w:rPr>
          <w:rFonts w:cs="Times"/>
          <w:b/>
          <w:bCs/>
          <w:color w:val="000000"/>
          <w:sz w:val="24"/>
          <w:szCs w:val="24"/>
        </w:rPr>
        <w:t>ACADEMIC YEAR 2017/2018</w:t>
      </w:r>
    </w:p>
    <w:p w14:paraId="337C924D" w14:textId="37B0F82B" w:rsidR="00C34B1A" w:rsidRDefault="009411AD" w:rsidP="00C34B1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9411AD">
        <w:rPr>
          <w:rFonts w:cs="Times"/>
          <w:i/>
          <w:color w:val="000000"/>
          <w:sz w:val="24"/>
          <w:szCs w:val="24"/>
        </w:rPr>
        <w:t>Le nuove proble</w:t>
      </w:r>
      <w:r>
        <w:rPr>
          <w:rFonts w:cs="Times"/>
          <w:i/>
          <w:color w:val="000000"/>
          <w:sz w:val="24"/>
          <w:szCs w:val="24"/>
        </w:rPr>
        <w:t>matiche del d</w:t>
      </w:r>
      <w:r w:rsidRPr="009411AD">
        <w:rPr>
          <w:rFonts w:cs="Times"/>
          <w:i/>
          <w:color w:val="000000"/>
          <w:sz w:val="24"/>
          <w:szCs w:val="24"/>
        </w:rPr>
        <w:t>iritto di famiglia</w:t>
      </w:r>
      <w:r w:rsidRPr="009411AD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Pr="009411AD">
        <w:rPr>
          <w:rFonts w:cs="Times"/>
          <w:color w:val="000000"/>
          <w:sz w:val="24"/>
          <w:szCs w:val="24"/>
        </w:rPr>
        <w:t>Joséramon</w:t>
      </w:r>
      <w:proofErr w:type="spellEnd"/>
      <w:r w:rsidRPr="009411AD">
        <w:rPr>
          <w:rFonts w:cs="Times"/>
          <w:color w:val="000000"/>
          <w:sz w:val="24"/>
          <w:szCs w:val="24"/>
        </w:rPr>
        <w:t xml:space="preserve"> De Verda Y </w:t>
      </w:r>
      <w:proofErr w:type="spellStart"/>
      <w:r w:rsidRPr="009411AD">
        <w:rPr>
          <w:rFonts w:cs="Times"/>
          <w:color w:val="000000"/>
          <w:sz w:val="24"/>
          <w:szCs w:val="24"/>
        </w:rPr>
        <w:t>Beamonte</w:t>
      </w:r>
      <w:proofErr w:type="spellEnd"/>
      <w:r>
        <w:rPr>
          <w:rFonts w:cs="Times"/>
          <w:color w:val="000000"/>
          <w:sz w:val="24"/>
          <w:szCs w:val="24"/>
        </w:rPr>
        <w:t xml:space="preserve">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Valencia)</w:t>
      </w:r>
      <w:r w:rsidRPr="009411AD">
        <w:rPr>
          <w:rFonts w:cs="Times"/>
          <w:color w:val="000000"/>
          <w:sz w:val="24"/>
          <w:szCs w:val="24"/>
        </w:rPr>
        <w:t xml:space="preserve">, </w:t>
      </w:r>
      <w:r w:rsidRPr="009411AD">
        <w:rPr>
          <w:rFonts w:cs="Times"/>
          <w:iCs/>
          <w:color w:val="000000"/>
          <w:sz w:val="24"/>
          <w:szCs w:val="24"/>
        </w:rPr>
        <w:t>Università degli Studi di Peru</w:t>
      </w:r>
      <w:r>
        <w:rPr>
          <w:rFonts w:cs="Times"/>
          <w:iCs/>
          <w:color w:val="000000"/>
          <w:sz w:val="24"/>
          <w:szCs w:val="24"/>
        </w:rPr>
        <w:t>gia - Dipartimento di Economia S</w:t>
      </w:r>
      <w:r w:rsidRPr="009411AD">
        <w:rPr>
          <w:rFonts w:cs="Times"/>
          <w:iCs/>
          <w:color w:val="000000"/>
          <w:sz w:val="24"/>
          <w:szCs w:val="24"/>
        </w:rPr>
        <w:t>ede di Terni</w:t>
      </w:r>
      <w:r w:rsidRPr="009411AD">
        <w:rPr>
          <w:rFonts w:cs="Times"/>
          <w:color w:val="000000"/>
          <w:sz w:val="24"/>
          <w:szCs w:val="24"/>
        </w:rPr>
        <w:t xml:space="preserve">, 28 </w:t>
      </w:r>
      <w:proofErr w:type="gramStart"/>
      <w:r w:rsidRPr="009411AD">
        <w:rPr>
          <w:rFonts w:cs="Times"/>
          <w:color w:val="000000"/>
          <w:sz w:val="24"/>
          <w:szCs w:val="24"/>
        </w:rPr>
        <w:t>Febbraio</w:t>
      </w:r>
      <w:proofErr w:type="gramEnd"/>
      <w:r w:rsidRPr="009411AD">
        <w:rPr>
          <w:rFonts w:cs="Times"/>
          <w:color w:val="000000"/>
          <w:sz w:val="24"/>
          <w:szCs w:val="24"/>
        </w:rPr>
        <w:t xml:space="preserve"> 2018</w:t>
      </w:r>
      <w:r>
        <w:rPr>
          <w:rFonts w:cs="Times"/>
          <w:color w:val="000000"/>
          <w:sz w:val="24"/>
          <w:szCs w:val="24"/>
        </w:rPr>
        <w:t>;</w:t>
      </w:r>
      <w:r w:rsidR="00055190">
        <w:rPr>
          <w:rFonts w:cs="Times"/>
          <w:color w:val="000000"/>
          <w:sz w:val="24"/>
          <w:szCs w:val="24"/>
        </w:rPr>
        <w:t xml:space="preserve"> </w:t>
      </w:r>
      <w:r w:rsidR="00C34B1A" w:rsidRPr="009411AD">
        <w:rPr>
          <w:rFonts w:cs="Times"/>
          <w:i/>
          <w:color w:val="000000"/>
          <w:sz w:val="24"/>
          <w:szCs w:val="24"/>
        </w:rPr>
        <w:t>Le nuove proble</w:t>
      </w:r>
      <w:r w:rsidR="00C34B1A">
        <w:rPr>
          <w:rFonts w:cs="Times"/>
          <w:i/>
          <w:color w:val="000000"/>
          <w:sz w:val="24"/>
          <w:szCs w:val="24"/>
        </w:rPr>
        <w:t>matiche del d</w:t>
      </w:r>
      <w:r w:rsidR="00C34B1A" w:rsidRPr="009411AD">
        <w:rPr>
          <w:rFonts w:cs="Times"/>
          <w:i/>
          <w:color w:val="000000"/>
          <w:sz w:val="24"/>
          <w:szCs w:val="24"/>
        </w:rPr>
        <w:t>iritto di famiglia</w:t>
      </w:r>
      <w:r w:rsidR="00C34B1A" w:rsidRPr="009411AD">
        <w:rPr>
          <w:rFonts w:cs="Times"/>
          <w:color w:val="000000"/>
          <w:sz w:val="24"/>
          <w:szCs w:val="24"/>
        </w:rPr>
        <w:t xml:space="preserve">, Prof. </w:t>
      </w:r>
      <w:proofErr w:type="spellStart"/>
      <w:r w:rsidR="00C34B1A" w:rsidRPr="009411AD">
        <w:rPr>
          <w:rFonts w:cs="Times"/>
          <w:color w:val="000000"/>
          <w:sz w:val="24"/>
          <w:szCs w:val="24"/>
        </w:rPr>
        <w:t>Joséramon</w:t>
      </w:r>
      <w:proofErr w:type="spellEnd"/>
      <w:r w:rsidR="00C34B1A" w:rsidRPr="009411AD">
        <w:rPr>
          <w:rFonts w:cs="Times"/>
          <w:color w:val="000000"/>
          <w:sz w:val="24"/>
          <w:szCs w:val="24"/>
        </w:rPr>
        <w:t xml:space="preserve"> De Verda Y </w:t>
      </w:r>
      <w:proofErr w:type="spellStart"/>
      <w:r w:rsidR="00C34B1A" w:rsidRPr="009411AD">
        <w:rPr>
          <w:rFonts w:cs="Times"/>
          <w:color w:val="000000"/>
          <w:sz w:val="24"/>
          <w:szCs w:val="24"/>
        </w:rPr>
        <w:t>Beamonte</w:t>
      </w:r>
      <w:proofErr w:type="spellEnd"/>
      <w:r w:rsidR="00C34B1A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C34B1A">
        <w:rPr>
          <w:rFonts w:cs="Times"/>
          <w:color w:val="000000"/>
          <w:sz w:val="24"/>
          <w:szCs w:val="24"/>
        </w:rPr>
        <w:t>Universidad</w:t>
      </w:r>
      <w:proofErr w:type="spellEnd"/>
      <w:r w:rsidR="00C34B1A">
        <w:rPr>
          <w:rFonts w:cs="Times"/>
          <w:color w:val="000000"/>
          <w:sz w:val="24"/>
          <w:szCs w:val="24"/>
        </w:rPr>
        <w:t xml:space="preserve"> de Valencia)</w:t>
      </w:r>
      <w:r w:rsidR="00C34B1A" w:rsidRPr="009411AD">
        <w:rPr>
          <w:rFonts w:cs="Times"/>
          <w:color w:val="000000"/>
          <w:sz w:val="24"/>
          <w:szCs w:val="24"/>
        </w:rPr>
        <w:t xml:space="preserve">, </w:t>
      </w:r>
      <w:r w:rsidR="00C34B1A" w:rsidRPr="009411AD">
        <w:rPr>
          <w:rFonts w:cs="Times"/>
          <w:iCs/>
          <w:color w:val="000000"/>
          <w:sz w:val="24"/>
          <w:szCs w:val="24"/>
        </w:rPr>
        <w:t>Universit</w:t>
      </w:r>
      <w:r w:rsidR="00C34B1A">
        <w:rPr>
          <w:rFonts w:cs="Times"/>
          <w:iCs/>
          <w:color w:val="000000"/>
          <w:sz w:val="24"/>
          <w:szCs w:val="24"/>
        </w:rPr>
        <w:t>y of</w:t>
      </w:r>
      <w:r w:rsidR="00C34B1A" w:rsidRPr="009411AD">
        <w:rPr>
          <w:rFonts w:cs="Times"/>
          <w:iCs/>
          <w:color w:val="000000"/>
          <w:sz w:val="24"/>
          <w:szCs w:val="24"/>
        </w:rPr>
        <w:t xml:space="preserve"> Peru</w:t>
      </w:r>
      <w:r w:rsidR="00C34B1A">
        <w:rPr>
          <w:rFonts w:cs="Times"/>
          <w:iCs/>
          <w:color w:val="000000"/>
          <w:sz w:val="24"/>
          <w:szCs w:val="24"/>
        </w:rPr>
        <w:t xml:space="preserve">gia – Department of </w:t>
      </w:r>
      <w:proofErr w:type="spellStart"/>
      <w:r w:rsidR="00C34B1A">
        <w:rPr>
          <w:rFonts w:cs="Times"/>
          <w:iCs/>
          <w:color w:val="000000"/>
          <w:sz w:val="24"/>
          <w:szCs w:val="24"/>
        </w:rPr>
        <w:t>Economics</w:t>
      </w:r>
      <w:proofErr w:type="spellEnd"/>
      <w:r w:rsidR="00C34B1A">
        <w:rPr>
          <w:rFonts w:cs="Times"/>
          <w:iCs/>
          <w:color w:val="000000"/>
          <w:sz w:val="24"/>
          <w:szCs w:val="24"/>
        </w:rPr>
        <w:t xml:space="preserve">, </w:t>
      </w:r>
      <w:r w:rsidR="00C34B1A" w:rsidRPr="009411AD">
        <w:rPr>
          <w:rFonts w:cs="Times"/>
          <w:iCs/>
          <w:color w:val="000000"/>
          <w:sz w:val="24"/>
          <w:szCs w:val="24"/>
        </w:rPr>
        <w:t>Terni</w:t>
      </w:r>
      <w:r w:rsidR="00C34B1A" w:rsidRPr="009411AD">
        <w:rPr>
          <w:rFonts w:cs="Times"/>
          <w:color w:val="000000"/>
          <w:sz w:val="24"/>
          <w:szCs w:val="24"/>
        </w:rPr>
        <w:t xml:space="preserve">, 28 </w:t>
      </w:r>
      <w:proofErr w:type="spellStart"/>
      <w:r w:rsidR="00C34B1A" w:rsidRPr="009411AD">
        <w:rPr>
          <w:rFonts w:cs="Times"/>
          <w:color w:val="000000"/>
          <w:sz w:val="24"/>
          <w:szCs w:val="24"/>
        </w:rPr>
        <w:t>Feb</w:t>
      </w:r>
      <w:r w:rsidR="00C34B1A">
        <w:rPr>
          <w:rFonts w:cs="Times"/>
          <w:color w:val="000000"/>
          <w:sz w:val="24"/>
          <w:szCs w:val="24"/>
        </w:rPr>
        <w:t>rary</w:t>
      </w:r>
      <w:proofErr w:type="spellEnd"/>
      <w:r w:rsidR="00C34B1A" w:rsidRPr="009411AD">
        <w:rPr>
          <w:rFonts w:cs="Times"/>
          <w:color w:val="000000"/>
          <w:sz w:val="24"/>
          <w:szCs w:val="24"/>
        </w:rPr>
        <w:t xml:space="preserve"> 2018</w:t>
      </w:r>
      <w:r w:rsidR="00C34B1A">
        <w:rPr>
          <w:rFonts w:cs="Times"/>
          <w:color w:val="000000"/>
          <w:sz w:val="24"/>
          <w:szCs w:val="24"/>
        </w:rPr>
        <w:t xml:space="preserve">; </w:t>
      </w:r>
    </w:p>
    <w:p w14:paraId="635B832E" w14:textId="4D056AD0" w:rsidR="009411AD" w:rsidRDefault="009411AD" w:rsidP="00C34B1A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0056ED5F" w14:textId="77777777" w:rsidR="00C34B1A" w:rsidRDefault="009411AD" w:rsidP="00C34B1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9411AD">
        <w:rPr>
          <w:rFonts w:cs="Times"/>
          <w:i/>
          <w:color w:val="000000"/>
          <w:sz w:val="24"/>
          <w:szCs w:val="24"/>
        </w:rPr>
        <w:t>Evoluzione ed epoche nello studio del Diritto civile</w:t>
      </w:r>
      <w:r w:rsidRPr="009411AD">
        <w:rPr>
          <w:rFonts w:cs="Times"/>
          <w:color w:val="000000"/>
          <w:sz w:val="24"/>
          <w:szCs w:val="24"/>
        </w:rPr>
        <w:t>, Prof. V. Rizzo</w:t>
      </w:r>
      <w:r>
        <w:rPr>
          <w:rFonts w:cs="Times"/>
          <w:color w:val="000000"/>
          <w:sz w:val="24"/>
          <w:szCs w:val="24"/>
        </w:rPr>
        <w:t xml:space="preserve"> (Università degli Studi di Perugia)</w:t>
      </w:r>
      <w:r w:rsidRPr="009411AD">
        <w:rPr>
          <w:rFonts w:cs="Times"/>
          <w:color w:val="000000"/>
          <w:sz w:val="24"/>
          <w:szCs w:val="24"/>
        </w:rPr>
        <w:t xml:space="preserve">, </w:t>
      </w:r>
      <w:r w:rsidRPr="009411AD">
        <w:rPr>
          <w:rFonts w:cs="Times"/>
          <w:iCs/>
          <w:color w:val="000000"/>
          <w:sz w:val="24"/>
          <w:szCs w:val="24"/>
        </w:rPr>
        <w:t>Università degli Studi di Peru</w:t>
      </w:r>
      <w:r>
        <w:rPr>
          <w:rFonts w:cs="Times"/>
          <w:iCs/>
          <w:color w:val="000000"/>
          <w:sz w:val="24"/>
          <w:szCs w:val="24"/>
        </w:rPr>
        <w:t>gia - Dipartimento di Economia S</w:t>
      </w:r>
      <w:r w:rsidRPr="009411AD">
        <w:rPr>
          <w:rFonts w:cs="Times"/>
          <w:iCs/>
          <w:color w:val="000000"/>
          <w:sz w:val="24"/>
          <w:szCs w:val="24"/>
        </w:rPr>
        <w:t>ede di</w:t>
      </w:r>
      <w:r w:rsidRPr="009411AD">
        <w:rPr>
          <w:rFonts w:cs="Times"/>
          <w:color w:val="000000"/>
          <w:sz w:val="24"/>
          <w:szCs w:val="24"/>
        </w:rPr>
        <w:t xml:space="preserve"> Perugia, 19 </w:t>
      </w:r>
      <w:proofErr w:type="gramStart"/>
      <w:r w:rsidRPr="009411AD">
        <w:rPr>
          <w:rFonts w:cs="Times"/>
          <w:color w:val="000000"/>
          <w:sz w:val="24"/>
          <w:szCs w:val="24"/>
        </w:rPr>
        <w:t>Marzo</w:t>
      </w:r>
      <w:proofErr w:type="gramEnd"/>
      <w:r w:rsidRPr="009411AD">
        <w:rPr>
          <w:rFonts w:cs="Times"/>
          <w:color w:val="000000"/>
          <w:sz w:val="24"/>
          <w:szCs w:val="24"/>
        </w:rPr>
        <w:t xml:space="preserve"> 2018</w:t>
      </w:r>
      <w:r w:rsidR="00C34B1A">
        <w:rPr>
          <w:rFonts w:cs="Times"/>
          <w:color w:val="000000"/>
          <w:sz w:val="24"/>
          <w:szCs w:val="24"/>
        </w:rPr>
        <w:t xml:space="preserve">, </w:t>
      </w:r>
    </w:p>
    <w:p w14:paraId="48C463DC" w14:textId="274CC43E" w:rsidR="00463D79" w:rsidRDefault="00C34B1A" w:rsidP="00C34B1A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9411AD">
        <w:rPr>
          <w:rFonts w:cs="Times"/>
          <w:i/>
          <w:color w:val="000000"/>
          <w:sz w:val="24"/>
          <w:szCs w:val="24"/>
        </w:rPr>
        <w:t>Evoluzione ed epoche nello studio del Diritto civile</w:t>
      </w:r>
      <w:r w:rsidRPr="009411AD">
        <w:rPr>
          <w:rFonts w:cs="Times"/>
          <w:color w:val="000000"/>
          <w:sz w:val="24"/>
          <w:szCs w:val="24"/>
        </w:rPr>
        <w:t>, Prof. V. Rizzo</w:t>
      </w:r>
      <w:r>
        <w:rPr>
          <w:rFonts w:cs="Times"/>
          <w:color w:val="000000"/>
          <w:sz w:val="24"/>
          <w:szCs w:val="24"/>
        </w:rPr>
        <w:t xml:space="preserve"> (Università degli Studi di Perugia)</w:t>
      </w:r>
      <w:r w:rsidRPr="009411AD">
        <w:rPr>
          <w:rFonts w:cs="Times"/>
          <w:color w:val="000000"/>
          <w:sz w:val="24"/>
          <w:szCs w:val="24"/>
        </w:rPr>
        <w:t xml:space="preserve">, </w:t>
      </w:r>
      <w:r w:rsidRPr="009411AD">
        <w:rPr>
          <w:rFonts w:cs="Times"/>
          <w:iCs/>
          <w:color w:val="000000"/>
          <w:sz w:val="24"/>
          <w:szCs w:val="24"/>
        </w:rPr>
        <w:t>Universit</w:t>
      </w:r>
      <w:r>
        <w:rPr>
          <w:rFonts w:cs="Times"/>
          <w:iCs/>
          <w:color w:val="000000"/>
          <w:sz w:val="24"/>
          <w:szCs w:val="24"/>
        </w:rPr>
        <w:t xml:space="preserve">y of Perugia, Department of </w:t>
      </w:r>
      <w:proofErr w:type="spellStart"/>
      <w:r>
        <w:rPr>
          <w:rFonts w:cs="Times"/>
          <w:iCs/>
          <w:color w:val="000000"/>
          <w:sz w:val="24"/>
          <w:szCs w:val="24"/>
        </w:rPr>
        <w:t>Ecomics</w:t>
      </w:r>
      <w:proofErr w:type="spellEnd"/>
      <w:r>
        <w:rPr>
          <w:rFonts w:cs="Times"/>
          <w:iCs/>
          <w:color w:val="000000"/>
          <w:sz w:val="24"/>
          <w:szCs w:val="24"/>
        </w:rPr>
        <w:t xml:space="preserve">, Perugia, 19 </w:t>
      </w:r>
      <w:r w:rsidR="00CC3859">
        <w:rPr>
          <w:rFonts w:cs="Times"/>
          <w:iCs/>
          <w:color w:val="000000"/>
          <w:sz w:val="24"/>
          <w:szCs w:val="24"/>
        </w:rPr>
        <w:t>M</w:t>
      </w:r>
      <w:r>
        <w:rPr>
          <w:rFonts w:cs="Times"/>
          <w:iCs/>
          <w:color w:val="000000"/>
          <w:sz w:val="24"/>
          <w:szCs w:val="24"/>
        </w:rPr>
        <w:t>arch, 2018.</w:t>
      </w:r>
      <w:r w:rsidRPr="009411AD">
        <w:rPr>
          <w:rFonts w:cs="Times"/>
          <w:iCs/>
          <w:color w:val="000000"/>
          <w:sz w:val="24"/>
          <w:szCs w:val="24"/>
        </w:rPr>
        <w:t xml:space="preserve"> </w:t>
      </w:r>
    </w:p>
    <w:p w14:paraId="2CAB876C" w14:textId="77777777" w:rsidR="00C34B1A" w:rsidRPr="00C34B1A" w:rsidRDefault="00463D79" w:rsidP="00C34B1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63D79">
        <w:rPr>
          <w:i/>
          <w:sz w:val="24"/>
          <w:szCs w:val="24"/>
        </w:rPr>
        <w:t>Credito e debito nel moderno diritto civile</w:t>
      </w:r>
      <w:r w:rsidR="008A7D1A">
        <w:rPr>
          <w:sz w:val="24"/>
          <w:szCs w:val="24"/>
        </w:rPr>
        <w:t>, Dott. U.</w:t>
      </w:r>
      <w:r w:rsidRPr="00463D79">
        <w:rPr>
          <w:sz w:val="24"/>
          <w:szCs w:val="24"/>
        </w:rPr>
        <w:t xml:space="preserve"> Rana (Tribunale di Rana), Università degli Studi di Perugia – Dipartimento di Economia Sede di Perugia, 16 aprile 2018</w:t>
      </w:r>
    </w:p>
    <w:p w14:paraId="3137DB32" w14:textId="7F6C39F9" w:rsidR="00BA63A1" w:rsidRPr="00BA63A1" w:rsidRDefault="00C34B1A" w:rsidP="00C34B1A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C34B1A">
        <w:rPr>
          <w:i/>
          <w:sz w:val="24"/>
          <w:szCs w:val="24"/>
        </w:rPr>
        <w:t xml:space="preserve"> Credito e debito nel moderno diritto civile</w:t>
      </w:r>
      <w:r w:rsidRPr="00C34B1A">
        <w:rPr>
          <w:sz w:val="24"/>
          <w:szCs w:val="24"/>
        </w:rPr>
        <w:t>, Dott. U. Rana (Tribunale di Rana), Universit</w:t>
      </w:r>
      <w:r>
        <w:rPr>
          <w:sz w:val="24"/>
          <w:szCs w:val="24"/>
        </w:rPr>
        <w:t xml:space="preserve">y of Perugia, Department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, Perugia, 16 </w:t>
      </w:r>
      <w:r w:rsidR="00CC3859">
        <w:rPr>
          <w:sz w:val="24"/>
          <w:szCs w:val="24"/>
        </w:rPr>
        <w:t>A</w:t>
      </w:r>
      <w:r>
        <w:rPr>
          <w:sz w:val="24"/>
          <w:szCs w:val="24"/>
        </w:rPr>
        <w:t>pril 2018.</w:t>
      </w:r>
      <w:r w:rsidRPr="00C34B1A">
        <w:rPr>
          <w:sz w:val="24"/>
          <w:szCs w:val="24"/>
        </w:rPr>
        <w:t xml:space="preserve"> </w:t>
      </w:r>
    </w:p>
    <w:p w14:paraId="0415C278" w14:textId="77777777" w:rsidR="00C34B1A" w:rsidRDefault="006C51C6" w:rsidP="00C34B1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A63A1">
        <w:rPr>
          <w:rFonts w:cs="Times"/>
          <w:i/>
          <w:color w:val="000000"/>
          <w:sz w:val="24"/>
          <w:szCs w:val="24"/>
        </w:rPr>
        <w:t>Novità in materia di contratto di sponsorizzazione</w:t>
      </w:r>
      <w:r w:rsidRPr="00BA63A1">
        <w:rPr>
          <w:rFonts w:cs="Times"/>
          <w:color w:val="000000"/>
          <w:sz w:val="24"/>
          <w:szCs w:val="24"/>
        </w:rPr>
        <w:t xml:space="preserve">, </w:t>
      </w:r>
      <w:r w:rsidR="00BA63A1" w:rsidRPr="00BA63A1">
        <w:rPr>
          <w:rFonts w:cs="Times"/>
          <w:color w:val="000000"/>
          <w:sz w:val="24"/>
          <w:szCs w:val="24"/>
        </w:rPr>
        <w:t xml:space="preserve">Col. </w:t>
      </w:r>
      <w:r w:rsidR="008A7D1A">
        <w:rPr>
          <w:rFonts w:cs="Times"/>
          <w:color w:val="000000"/>
          <w:sz w:val="24"/>
          <w:szCs w:val="24"/>
        </w:rPr>
        <w:t xml:space="preserve">Massimiliano </w:t>
      </w:r>
      <w:proofErr w:type="spellStart"/>
      <w:r w:rsidR="00BA63A1" w:rsidRPr="00BA63A1">
        <w:rPr>
          <w:rFonts w:cs="Times"/>
          <w:color w:val="000000"/>
          <w:sz w:val="24"/>
          <w:szCs w:val="24"/>
        </w:rPr>
        <w:t>Giuia</w:t>
      </w:r>
      <w:proofErr w:type="spellEnd"/>
      <w:r w:rsidR="00BA63A1" w:rsidRPr="00BA63A1">
        <w:rPr>
          <w:rFonts w:cs="Times"/>
          <w:color w:val="000000"/>
          <w:sz w:val="24"/>
          <w:szCs w:val="24"/>
        </w:rPr>
        <w:t>,</w:t>
      </w:r>
      <w:r w:rsidR="008A7D1A">
        <w:rPr>
          <w:rFonts w:cs="Times"/>
          <w:color w:val="000000"/>
          <w:sz w:val="24"/>
          <w:szCs w:val="24"/>
        </w:rPr>
        <w:t xml:space="preserve"> Università degli Studi di Perugia – Dipartimento di Economia Sede di Terni, 18 aprile 2018</w:t>
      </w:r>
      <w:r w:rsidR="00C34B1A">
        <w:rPr>
          <w:rFonts w:cs="Times"/>
          <w:color w:val="000000"/>
          <w:sz w:val="24"/>
          <w:szCs w:val="24"/>
        </w:rPr>
        <w:t xml:space="preserve">; </w:t>
      </w:r>
    </w:p>
    <w:p w14:paraId="46E0D2B3" w14:textId="693D6ECC" w:rsidR="00463D79" w:rsidRPr="00C34B1A" w:rsidRDefault="00C34B1A" w:rsidP="00C34B1A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BA63A1">
        <w:rPr>
          <w:rFonts w:cs="Times"/>
          <w:i/>
          <w:color w:val="000000"/>
          <w:sz w:val="24"/>
          <w:szCs w:val="24"/>
        </w:rPr>
        <w:lastRenderedPageBreak/>
        <w:t>Novità in materia di contratto di sponsorizzazione</w:t>
      </w:r>
      <w:r w:rsidRPr="00BA63A1">
        <w:rPr>
          <w:rFonts w:cs="Times"/>
          <w:color w:val="000000"/>
          <w:sz w:val="24"/>
          <w:szCs w:val="24"/>
        </w:rPr>
        <w:t xml:space="preserve">, Col. </w:t>
      </w:r>
      <w:r>
        <w:rPr>
          <w:rFonts w:cs="Times"/>
          <w:color w:val="000000"/>
          <w:sz w:val="24"/>
          <w:szCs w:val="24"/>
        </w:rPr>
        <w:t xml:space="preserve">Massimiliano </w:t>
      </w:r>
      <w:proofErr w:type="spellStart"/>
      <w:r w:rsidRPr="00BA63A1">
        <w:rPr>
          <w:rFonts w:cs="Times"/>
          <w:color w:val="000000"/>
          <w:sz w:val="24"/>
          <w:szCs w:val="24"/>
        </w:rPr>
        <w:t>Giuia</w:t>
      </w:r>
      <w:proofErr w:type="spellEnd"/>
      <w:r w:rsidRPr="00BA63A1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University of Perugia – Department of </w:t>
      </w:r>
      <w:proofErr w:type="spellStart"/>
      <w:r>
        <w:rPr>
          <w:rFonts w:cs="Times"/>
          <w:color w:val="000000"/>
          <w:sz w:val="24"/>
          <w:szCs w:val="24"/>
        </w:rPr>
        <w:t>Economics</w:t>
      </w:r>
      <w:proofErr w:type="spellEnd"/>
      <w:r>
        <w:rPr>
          <w:rFonts w:cs="Times"/>
          <w:color w:val="000000"/>
          <w:sz w:val="24"/>
          <w:szCs w:val="24"/>
        </w:rPr>
        <w:t xml:space="preserve"> Terni, 18 </w:t>
      </w:r>
      <w:r w:rsidR="00CC3859">
        <w:rPr>
          <w:rFonts w:cs="Times"/>
          <w:color w:val="000000"/>
          <w:sz w:val="24"/>
          <w:szCs w:val="24"/>
        </w:rPr>
        <w:t>April</w:t>
      </w:r>
      <w:r>
        <w:rPr>
          <w:rFonts w:cs="Times"/>
          <w:color w:val="000000"/>
          <w:sz w:val="24"/>
          <w:szCs w:val="24"/>
        </w:rPr>
        <w:t xml:space="preserve"> 2018</w:t>
      </w:r>
    </w:p>
    <w:p w14:paraId="6A119885" w14:textId="77777777" w:rsidR="00C34B1A" w:rsidRDefault="008C77B2" w:rsidP="00C34B1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 xml:space="preserve">Il contratto di assicurazione nel terzo millennio, </w:t>
      </w:r>
      <w:r w:rsidR="00BA63A1">
        <w:rPr>
          <w:rFonts w:cs="Times"/>
          <w:color w:val="000000"/>
          <w:sz w:val="24"/>
          <w:szCs w:val="24"/>
        </w:rPr>
        <w:t xml:space="preserve">Prof. </w:t>
      </w:r>
      <w:r w:rsidR="00BA63A1" w:rsidRPr="00BA63A1">
        <w:rPr>
          <w:rFonts w:cs="Times"/>
          <w:color w:val="000000"/>
          <w:sz w:val="24"/>
          <w:szCs w:val="24"/>
        </w:rPr>
        <w:t>José Luis Pérez-</w:t>
      </w:r>
      <w:proofErr w:type="spellStart"/>
      <w:r w:rsidR="00BA63A1" w:rsidRPr="00BA63A1">
        <w:rPr>
          <w:rFonts w:cs="Times"/>
          <w:color w:val="000000"/>
          <w:sz w:val="24"/>
          <w:szCs w:val="24"/>
        </w:rPr>
        <w:t>Serrabona</w:t>
      </w:r>
      <w:proofErr w:type="spellEnd"/>
      <w:r>
        <w:rPr>
          <w:rFonts w:cs="Times"/>
          <w:color w:val="000000"/>
          <w:sz w:val="24"/>
          <w:szCs w:val="24"/>
        </w:rPr>
        <w:t xml:space="preserve">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Granada) e Prof. Giovanni Berti de Marinis (Università degli Studi di Perugia</w:t>
      </w:r>
      <w:r w:rsidR="008A7D1A">
        <w:rPr>
          <w:rFonts w:cs="Times"/>
          <w:color w:val="000000"/>
          <w:sz w:val="24"/>
          <w:szCs w:val="24"/>
        </w:rPr>
        <w:t>, Università degli Studi di Perugia – Dipartimento di Economia</w:t>
      </w:r>
      <w:r w:rsidR="00C34B1A">
        <w:rPr>
          <w:rFonts w:cs="Times"/>
          <w:color w:val="000000"/>
          <w:sz w:val="24"/>
          <w:szCs w:val="24"/>
        </w:rPr>
        <w:t xml:space="preserve">, </w:t>
      </w:r>
      <w:r w:rsidR="008A7D1A">
        <w:rPr>
          <w:rFonts w:cs="Times"/>
          <w:color w:val="000000"/>
          <w:sz w:val="24"/>
          <w:szCs w:val="24"/>
        </w:rPr>
        <w:t>Sede di Perugia, 19 aprile 2018</w:t>
      </w:r>
      <w:r w:rsidR="00C34B1A">
        <w:rPr>
          <w:rFonts w:cs="Times"/>
          <w:color w:val="000000"/>
          <w:sz w:val="24"/>
          <w:szCs w:val="24"/>
        </w:rPr>
        <w:t xml:space="preserve">; </w:t>
      </w:r>
    </w:p>
    <w:p w14:paraId="39FFE615" w14:textId="7C0219A6" w:rsidR="00BA63A1" w:rsidRDefault="00C34B1A" w:rsidP="00C34B1A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 xml:space="preserve">Il contratto di assicurazione nel terzo millennio, </w:t>
      </w:r>
      <w:r>
        <w:rPr>
          <w:rFonts w:cs="Times"/>
          <w:color w:val="000000"/>
          <w:sz w:val="24"/>
          <w:szCs w:val="24"/>
        </w:rPr>
        <w:t xml:space="preserve">Prof. </w:t>
      </w:r>
      <w:r w:rsidRPr="00BA63A1">
        <w:rPr>
          <w:rFonts w:cs="Times"/>
          <w:color w:val="000000"/>
          <w:sz w:val="24"/>
          <w:szCs w:val="24"/>
        </w:rPr>
        <w:t>José Luis Pérez-</w:t>
      </w:r>
      <w:proofErr w:type="spellStart"/>
      <w:r w:rsidRPr="00BA63A1">
        <w:rPr>
          <w:rFonts w:cs="Times"/>
          <w:color w:val="000000"/>
          <w:sz w:val="24"/>
          <w:szCs w:val="24"/>
        </w:rPr>
        <w:t>Serrabona</w:t>
      </w:r>
      <w:proofErr w:type="spellEnd"/>
      <w:r>
        <w:rPr>
          <w:rFonts w:cs="Times"/>
          <w:color w:val="000000"/>
          <w:sz w:val="24"/>
          <w:szCs w:val="24"/>
        </w:rPr>
        <w:t xml:space="preserve">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Granada) e Prof. Giovanni Berti de Marinis (University of Perugia, Department of </w:t>
      </w:r>
      <w:proofErr w:type="spellStart"/>
      <w:r>
        <w:rPr>
          <w:rFonts w:cs="Times"/>
          <w:color w:val="000000"/>
          <w:sz w:val="24"/>
          <w:szCs w:val="24"/>
        </w:rPr>
        <w:t>Economics</w:t>
      </w:r>
      <w:proofErr w:type="spellEnd"/>
      <w:r>
        <w:rPr>
          <w:rFonts w:cs="Times"/>
          <w:color w:val="000000"/>
          <w:sz w:val="24"/>
          <w:szCs w:val="24"/>
        </w:rPr>
        <w:t xml:space="preserve">, Perugia, 19 </w:t>
      </w:r>
      <w:r w:rsidR="00CC3859">
        <w:rPr>
          <w:rFonts w:cs="Times"/>
          <w:color w:val="000000"/>
          <w:sz w:val="24"/>
          <w:szCs w:val="24"/>
        </w:rPr>
        <w:t>A</w:t>
      </w:r>
      <w:r>
        <w:rPr>
          <w:rFonts w:cs="Times"/>
          <w:color w:val="000000"/>
          <w:sz w:val="24"/>
          <w:szCs w:val="24"/>
        </w:rPr>
        <w:t>pril 2018)</w:t>
      </w:r>
    </w:p>
    <w:p w14:paraId="292A914A" w14:textId="2F05409F" w:rsidR="0067038B" w:rsidRPr="00C34B1A" w:rsidRDefault="0067038B" w:rsidP="00C34B1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>Il reato di riciclaggio: rischi e tutele per il cittadino</w:t>
      </w:r>
      <w:r>
        <w:rPr>
          <w:rFonts w:cs="Times"/>
          <w:color w:val="000000"/>
          <w:sz w:val="24"/>
          <w:szCs w:val="24"/>
        </w:rPr>
        <w:t xml:space="preserve">, Dott. Massimiliano </w:t>
      </w:r>
      <w:proofErr w:type="spellStart"/>
      <w:r>
        <w:rPr>
          <w:rFonts w:cs="Times"/>
          <w:color w:val="000000"/>
          <w:sz w:val="24"/>
          <w:szCs w:val="24"/>
        </w:rPr>
        <w:t>Giuia</w:t>
      </w:r>
      <w:proofErr w:type="spellEnd"/>
      <w:r>
        <w:rPr>
          <w:rFonts w:cs="Times"/>
          <w:color w:val="000000"/>
          <w:sz w:val="24"/>
          <w:szCs w:val="24"/>
        </w:rPr>
        <w:t xml:space="preserve"> (Colonnello della Guardia di Finanza), Dipartimento di Economia Sede di Terni, 26 giugno 2018</w:t>
      </w:r>
      <w:r w:rsidR="00C34B1A">
        <w:rPr>
          <w:rFonts w:cs="Times"/>
          <w:color w:val="000000"/>
          <w:sz w:val="24"/>
          <w:szCs w:val="24"/>
        </w:rPr>
        <w:t xml:space="preserve">; </w:t>
      </w:r>
      <w:r w:rsidR="00C34B1A">
        <w:rPr>
          <w:rFonts w:cs="Times"/>
          <w:i/>
          <w:color w:val="000000"/>
          <w:sz w:val="24"/>
          <w:szCs w:val="24"/>
        </w:rPr>
        <w:t>Il reato di riciclaggio: rischi e tutele per il cittadino</w:t>
      </w:r>
      <w:r w:rsidR="00C34B1A">
        <w:rPr>
          <w:rFonts w:cs="Times"/>
          <w:color w:val="000000"/>
          <w:sz w:val="24"/>
          <w:szCs w:val="24"/>
        </w:rPr>
        <w:t xml:space="preserve">, Dott. Massimiliano </w:t>
      </w:r>
      <w:proofErr w:type="spellStart"/>
      <w:r w:rsidR="00C34B1A">
        <w:rPr>
          <w:rFonts w:cs="Times"/>
          <w:color w:val="000000"/>
          <w:sz w:val="24"/>
          <w:szCs w:val="24"/>
        </w:rPr>
        <w:t>Giuia</w:t>
      </w:r>
      <w:proofErr w:type="spellEnd"/>
      <w:r w:rsidR="00C34B1A">
        <w:rPr>
          <w:rFonts w:cs="Times"/>
          <w:color w:val="000000"/>
          <w:sz w:val="24"/>
          <w:szCs w:val="24"/>
        </w:rPr>
        <w:t xml:space="preserve"> (Colonnello della Guardia di Finanza), Department of </w:t>
      </w:r>
      <w:proofErr w:type="spellStart"/>
      <w:r w:rsidR="00C34B1A">
        <w:rPr>
          <w:rFonts w:cs="Times"/>
          <w:color w:val="000000"/>
          <w:sz w:val="24"/>
          <w:szCs w:val="24"/>
        </w:rPr>
        <w:t>Economics</w:t>
      </w:r>
      <w:proofErr w:type="spellEnd"/>
      <w:r w:rsidR="00C34B1A">
        <w:rPr>
          <w:rFonts w:cs="Times"/>
          <w:color w:val="000000"/>
          <w:sz w:val="24"/>
          <w:szCs w:val="24"/>
        </w:rPr>
        <w:t xml:space="preserve">, Terni, 26 </w:t>
      </w:r>
      <w:proofErr w:type="spellStart"/>
      <w:r w:rsidR="00C34B1A">
        <w:rPr>
          <w:rFonts w:cs="Times"/>
          <w:color w:val="000000"/>
          <w:sz w:val="24"/>
          <w:szCs w:val="24"/>
        </w:rPr>
        <w:t>June</w:t>
      </w:r>
      <w:proofErr w:type="spellEnd"/>
      <w:r w:rsidR="00C34B1A">
        <w:rPr>
          <w:rFonts w:cs="Times"/>
          <w:color w:val="000000"/>
          <w:sz w:val="24"/>
          <w:szCs w:val="24"/>
        </w:rPr>
        <w:t xml:space="preserve"> 2018. </w:t>
      </w:r>
    </w:p>
    <w:p w14:paraId="16B5BD3D" w14:textId="77777777" w:rsidR="00C34B1A" w:rsidRPr="00C34B1A" w:rsidRDefault="005E622C" w:rsidP="00C34B1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bookmarkStart w:id="23" w:name="_Hlk41464841"/>
      <w:r w:rsidRPr="005E622C">
        <w:rPr>
          <w:i/>
          <w:iCs/>
          <w:color w:val="222222"/>
          <w:sz w:val="24"/>
          <w:szCs w:val="24"/>
        </w:rPr>
        <w:t>Reati di riciclaggio e strumenti di tutela</w:t>
      </w:r>
      <w:r w:rsidRPr="005E622C">
        <w:rPr>
          <w:iCs/>
          <w:color w:val="222222"/>
          <w:sz w:val="24"/>
          <w:szCs w:val="24"/>
        </w:rPr>
        <w:t>, Col. Massimiliano Giua</w:t>
      </w:r>
      <w:r>
        <w:rPr>
          <w:iCs/>
          <w:color w:val="222222"/>
          <w:sz w:val="24"/>
          <w:szCs w:val="24"/>
        </w:rPr>
        <w:t xml:space="preserve"> (Guardia di Finanza Terni),</w:t>
      </w:r>
      <w:r w:rsidRPr="005E622C">
        <w:rPr>
          <w:iCs/>
          <w:color w:val="222222"/>
          <w:sz w:val="24"/>
          <w:szCs w:val="24"/>
        </w:rPr>
        <w:t xml:space="preserve"> 25 luglio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Economia,</w:t>
      </w:r>
      <w:r w:rsidRPr="005E622C">
        <w:rPr>
          <w:iCs/>
          <w:color w:val="222222"/>
          <w:sz w:val="24"/>
          <w:szCs w:val="24"/>
        </w:rPr>
        <w:t xml:space="preserve"> Terni;</w:t>
      </w:r>
      <w:r w:rsidR="00C34B1A" w:rsidRPr="00C34B1A">
        <w:rPr>
          <w:i/>
          <w:iCs/>
          <w:color w:val="222222"/>
          <w:sz w:val="24"/>
          <w:szCs w:val="24"/>
        </w:rPr>
        <w:t xml:space="preserve"> </w:t>
      </w:r>
    </w:p>
    <w:p w14:paraId="61149FAB" w14:textId="26FC7768" w:rsidR="005E622C" w:rsidRPr="00C34B1A" w:rsidRDefault="00C34B1A" w:rsidP="00C34B1A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Reati di riciclaggio e strumenti di tutela</w:t>
      </w:r>
      <w:r w:rsidRPr="005E622C">
        <w:rPr>
          <w:iCs/>
          <w:color w:val="222222"/>
          <w:sz w:val="24"/>
          <w:szCs w:val="24"/>
        </w:rPr>
        <w:t>, Col. Massimiliano Giua</w:t>
      </w:r>
      <w:r>
        <w:rPr>
          <w:iCs/>
          <w:color w:val="222222"/>
          <w:sz w:val="24"/>
          <w:szCs w:val="24"/>
        </w:rPr>
        <w:t xml:space="preserve"> (Guardia di Finanza Terni),</w:t>
      </w:r>
      <w:r w:rsidRPr="005E622C">
        <w:rPr>
          <w:iCs/>
          <w:color w:val="222222"/>
          <w:sz w:val="24"/>
          <w:szCs w:val="24"/>
        </w:rPr>
        <w:t xml:space="preserve"> 25 </w:t>
      </w:r>
      <w:proofErr w:type="spellStart"/>
      <w:r>
        <w:rPr>
          <w:iCs/>
          <w:color w:val="222222"/>
          <w:sz w:val="24"/>
          <w:szCs w:val="24"/>
        </w:rPr>
        <w:t>July</w:t>
      </w:r>
      <w:proofErr w:type="spellEnd"/>
      <w:r w:rsidRPr="005E622C">
        <w:rPr>
          <w:iCs/>
          <w:color w:val="222222"/>
          <w:sz w:val="24"/>
          <w:szCs w:val="24"/>
        </w:rPr>
        <w:t xml:space="preserve">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</w:t>
      </w:r>
      <w:r>
        <w:rPr>
          <w:rFonts w:eastAsia="Times New Roman" w:cs="Times New Roman"/>
          <w:sz w:val="24"/>
          <w:szCs w:val="24"/>
          <w:lang w:eastAsia="it-IT"/>
        </w:rPr>
        <w:t xml:space="preserve">y of Perugia, Department of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Economics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, Terni.</w:t>
      </w:r>
      <w:r w:rsidRPr="005E622C">
        <w:rPr>
          <w:rFonts w:eastAsia="Times New Roman" w:cs="Times New Roman"/>
          <w:sz w:val="24"/>
          <w:szCs w:val="24"/>
          <w:lang w:eastAsia="it-IT"/>
        </w:rPr>
        <w:t xml:space="preserve"> degli Studi di Perugia, Dipartimento di Economia,</w:t>
      </w:r>
      <w:r w:rsidRPr="005E622C">
        <w:rPr>
          <w:iCs/>
          <w:color w:val="222222"/>
          <w:sz w:val="24"/>
          <w:szCs w:val="24"/>
        </w:rPr>
        <w:t xml:space="preserve"> Terni;</w:t>
      </w:r>
    </w:p>
    <w:bookmarkEnd w:id="23"/>
    <w:p w14:paraId="0CC8C8D5" w14:textId="77777777" w:rsidR="00C34B1A" w:rsidRPr="00C34B1A" w:rsidRDefault="005E622C" w:rsidP="00C34B1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 xml:space="preserve">Metodologia ed interpretazione nelle tesi di dottorato, </w:t>
      </w:r>
      <w:r w:rsidRPr="005E622C">
        <w:rPr>
          <w:iCs/>
          <w:color w:val="222222"/>
          <w:sz w:val="24"/>
          <w:szCs w:val="24"/>
        </w:rPr>
        <w:t>Prof. Eugenio Llamas Pombo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 Prof.ssa Nieves </w:t>
      </w:r>
      <w:proofErr w:type="spellStart"/>
      <w:r w:rsidRPr="005E622C">
        <w:rPr>
          <w:iCs/>
          <w:color w:val="222222"/>
          <w:sz w:val="24"/>
          <w:szCs w:val="24"/>
        </w:rPr>
        <w:t>Martìnez</w:t>
      </w:r>
      <w:proofErr w:type="spellEnd"/>
      <w:r w:rsidRPr="005E622C">
        <w:rPr>
          <w:iCs/>
          <w:color w:val="222222"/>
          <w:sz w:val="24"/>
          <w:szCs w:val="24"/>
        </w:rPr>
        <w:t xml:space="preserve"> </w:t>
      </w:r>
      <w:proofErr w:type="spellStart"/>
      <w:r w:rsidRPr="005E622C">
        <w:rPr>
          <w:iCs/>
          <w:color w:val="222222"/>
          <w:sz w:val="24"/>
          <w:szCs w:val="24"/>
        </w:rPr>
        <w:t>Rodrìguez</w:t>
      </w:r>
      <w:proofErr w:type="spellEnd"/>
      <w:r w:rsidRPr="005E622C">
        <w:rPr>
          <w:iCs/>
          <w:color w:val="222222"/>
          <w:sz w:val="24"/>
          <w:szCs w:val="24"/>
        </w:rPr>
        <w:t xml:space="preserve">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 Prof.ssa Estrella </w:t>
      </w:r>
      <w:proofErr w:type="spellStart"/>
      <w:r w:rsidRPr="005E622C">
        <w:rPr>
          <w:iCs/>
          <w:color w:val="222222"/>
          <w:sz w:val="24"/>
          <w:szCs w:val="24"/>
        </w:rPr>
        <w:t>Toral</w:t>
      </w:r>
      <w:proofErr w:type="spellEnd"/>
      <w:r w:rsidRPr="005E622C">
        <w:rPr>
          <w:iCs/>
          <w:color w:val="222222"/>
          <w:sz w:val="24"/>
          <w:szCs w:val="24"/>
        </w:rPr>
        <w:t xml:space="preserve"> Lara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24 settembre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</w:t>
      </w:r>
      <w:r w:rsidRPr="005E622C">
        <w:rPr>
          <w:iCs/>
          <w:color w:val="222222"/>
          <w:sz w:val="24"/>
          <w:szCs w:val="24"/>
        </w:rPr>
        <w:t>.</w:t>
      </w:r>
      <w:r w:rsidR="00C34B1A" w:rsidRPr="00C34B1A">
        <w:rPr>
          <w:i/>
          <w:iCs/>
          <w:color w:val="222222"/>
          <w:sz w:val="24"/>
          <w:szCs w:val="24"/>
        </w:rPr>
        <w:t xml:space="preserve"> </w:t>
      </w:r>
    </w:p>
    <w:p w14:paraId="3442A031" w14:textId="2831CE7E" w:rsidR="00C34B1A" w:rsidRPr="005E622C" w:rsidRDefault="00C34B1A" w:rsidP="00C34B1A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 xml:space="preserve">Metodologia ed interpretazione nelle tesi di dottorato, </w:t>
      </w:r>
      <w:r w:rsidRPr="005E622C">
        <w:rPr>
          <w:iCs/>
          <w:color w:val="222222"/>
          <w:sz w:val="24"/>
          <w:szCs w:val="24"/>
        </w:rPr>
        <w:t>Prof. Eugenio Llamas Pombo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 Prof.ssa Nieves </w:t>
      </w:r>
      <w:proofErr w:type="spellStart"/>
      <w:r w:rsidRPr="005E622C">
        <w:rPr>
          <w:iCs/>
          <w:color w:val="222222"/>
          <w:sz w:val="24"/>
          <w:szCs w:val="24"/>
        </w:rPr>
        <w:t>Martìnez</w:t>
      </w:r>
      <w:proofErr w:type="spellEnd"/>
      <w:r w:rsidRPr="005E622C">
        <w:rPr>
          <w:iCs/>
          <w:color w:val="222222"/>
          <w:sz w:val="24"/>
          <w:szCs w:val="24"/>
        </w:rPr>
        <w:t xml:space="preserve"> </w:t>
      </w:r>
      <w:proofErr w:type="spellStart"/>
      <w:r w:rsidRPr="005E622C">
        <w:rPr>
          <w:iCs/>
          <w:color w:val="222222"/>
          <w:sz w:val="24"/>
          <w:szCs w:val="24"/>
        </w:rPr>
        <w:t>Rodrìguez</w:t>
      </w:r>
      <w:proofErr w:type="spellEnd"/>
      <w:r w:rsidRPr="005E622C">
        <w:rPr>
          <w:iCs/>
          <w:color w:val="222222"/>
          <w:sz w:val="24"/>
          <w:szCs w:val="24"/>
        </w:rPr>
        <w:t xml:space="preserve">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 Prof.ssa Estrella </w:t>
      </w:r>
      <w:proofErr w:type="spellStart"/>
      <w:r w:rsidRPr="005E622C">
        <w:rPr>
          <w:iCs/>
          <w:color w:val="222222"/>
          <w:sz w:val="24"/>
          <w:szCs w:val="24"/>
        </w:rPr>
        <w:t>Toral</w:t>
      </w:r>
      <w:proofErr w:type="spellEnd"/>
      <w:r w:rsidRPr="005E622C">
        <w:rPr>
          <w:iCs/>
          <w:color w:val="222222"/>
          <w:sz w:val="24"/>
          <w:szCs w:val="24"/>
        </w:rPr>
        <w:t xml:space="preserve"> Lara (</w:t>
      </w:r>
      <w:proofErr w:type="spellStart"/>
      <w:r w:rsidRPr="005E622C">
        <w:rPr>
          <w:iCs/>
          <w:color w:val="222222"/>
          <w:sz w:val="24"/>
          <w:szCs w:val="24"/>
        </w:rPr>
        <w:t>Universidad</w:t>
      </w:r>
      <w:proofErr w:type="spellEnd"/>
      <w:r w:rsidRPr="005E622C">
        <w:rPr>
          <w:iCs/>
          <w:color w:val="222222"/>
          <w:sz w:val="24"/>
          <w:szCs w:val="24"/>
        </w:rPr>
        <w:t xml:space="preserve"> de Salamanca),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24 </w:t>
      </w:r>
      <w:proofErr w:type="spellStart"/>
      <w:r w:rsidR="00CC3859">
        <w:rPr>
          <w:iCs/>
          <w:color w:val="222222"/>
          <w:sz w:val="24"/>
          <w:szCs w:val="24"/>
        </w:rPr>
        <w:t>S</w:t>
      </w:r>
      <w:r w:rsidRPr="005E622C">
        <w:rPr>
          <w:iCs/>
          <w:color w:val="222222"/>
          <w:sz w:val="24"/>
          <w:szCs w:val="24"/>
        </w:rPr>
        <w:t>e</w:t>
      </w:r>
      <w:r w:rsidR="00EC56F8">
        <w:rPr>
          <w:iCs/>
          <w:color w:val="222222"/>
          <w:sz w:val="24"/>
          <w:szCs w:val="24"/>
        </w:rPr>
        <w:t>ptember</w:t>
      </w:r>
      <w:proofErr w:type="spellEnd"/>
      <w:r w:rsidRPr="005E622C">
        <w:rPr>
          <w:iCs/>
          <w:color w:val="222222"/>
          <w:sz w:val="24"/>
          <w:szCs w:val="24"/>
        </w:rPr>
        <w:t xml:space="preserve">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</w:t>
      </w:r>
      <w:r w:rsidR="00EC56F8">
        <w:rPr>
          <w:rFonts w:eastAsia="Times New Roman" w:cs="Times New Roman"/>
          <w:sz w:val="24"/>
          <w:szCs w:val="24"/>
          <w:lang w:eastAsia="it-IT"/>
        </w:rPr>
        <w:t xml:space="preserve">y of Perugia, Department of </w:t>
      </w:r>
      <w:proofErr w:type="spellStart"/>
      <w:r w:rsidR="00EC56F8">
        <w:rPr>
          <w:rFonts w:eastAsia="Times New Roman" w:cs="Times New Roman"/>
          <w:sz w:val="24"/>
          <w:szCs w:val="24"/>
          <w:lang w:eastAsia="it-IT"/>
        </w:rPr>
        <w:t>Economics</w:t>
      </w:r>
      <w:proofErr w:type="spellEnd"/>
      <w:r w:rsidRPr="005E622C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6F3E5084" w14:textId="7B084546" w:rsidR="005E622C" w:rsidRPr="005E622C" w:rsidRDefault="005E622C" w:rsidP="00EC56F8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765FE46F" w14:textId="77777777" w:rsidR="00EC56F8" w:rsidRPr="00EC56F8" w:rsidRDefault="005E622C" w:rsidP="00EC56F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Discussione sulle tesi di dottorato anche alla luce delle recenti riforme legislative</w:t>
      </w:r>
      <w:r w:rsidRPr="005E622C">
        <w:rPr>
          <w:iCs/>
          <w:color w:val="222222"/>
          <w:sz w:val="24"/>
          <w:szCs w:val="24"/>
        </w:rPr>
        <w:t xml:space="preserve">, Prof. </w:t>
      </w:r>
      <w:proofErr w:type="spellStart"/>
      <w:r w:rsidRPr="005E622C">
        <w:rPr>
          <w:iCs/>
          <w:color w:val="222222"/>
          <w:sz w:val="24"/>
          <w:szCs w:val="24"/>
        </w:rPr>
        <w:t>Paoloefisio</w:t>
      </w:r>
      <w:proofErr w:type="spellEnd"/>
      <w:r w:rsidRPr="005E622C">
        <w:rPr>
          <w:iCs/>
          <w:color w:val="222222"/>
          <w:sz w:val="24"/>
          <w:szCs w:val="24"/>
        </w:rPr>
        <w:t xml:space="preserve"> Corrias (Università di Cagliari), Prof.ssa Illa Sabbatelli (Università telematica </w:t>
      </w:r>
      <w:proofErr w:type="spellStart"/>
      <w:r w:rsidRPr="005E622C">
        <w:rPr>
          <w:iCs/>
          <w:color w:val="222222"/>
          <w:sz w:val="24"/>
          <w:szCs w:val="24"/>
        </w:rPr>
        <w:t>Uninettuno</w:t>
      </w:r>
      <w:proofErr w:type="spellEnd"/>
      <w:r w:rsidRPr="005E622C">
        <w:rPr>
          <w:iCs/>
          <w:color w:val="222222"/>
          <w:sz w:val="24"/>
          <w:szCs w:val="24"/>
        </w:rPr>
        <w:t xml:space="preserve">), Prof. Simone </w:t>
      </w:r>
      <w:proofErr w:type="spellStart"/>
      <w:r w:rsidRPr="005E622C">
        <w:rPr>
          <w:iCs/>
          <w:color w:val="222222"/>
          <w:sz w:val="24"/>
          <w:szCs w:val="24"/>
        </w:rPr>
        <w:t>Mezzacapo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degli Studi di Perugia), Coordinatore Prof. Lorenzo Mezzasoma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(Università degli Studi di Perugia), 16 ottobre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</w:t>
      </w:r>
      <w:r w:rsidRPr="005E622C">
        <w:rPr>
          <w:iCs/>
          <w:color w:val="222222"/>
          <w:sz w:val="24"/>
          <w:szCs w:val="24"/>
        </w:rPr>
        <w:t>.</w:t>
      </w:r>
      <w:r w:rsidR="00EC56F8" w:rsidRPr="00EC56F8">
        <w:rPr>
          <w:i/>
          <w:iCs/>
          <w:color w:val="222222"/>
          <w:sz w:val="24"/>
          <w:szCs w:val="24"/>
        </w:rPr>
        <w:t xml:space="preserve"> </w:t>
      </w:r>
    </w:p>
    <w:p w14:paraId="2D493ECF" w14:textId="2F53A017" w:rsidR="00EC56F8" w:rsidRPr="005E622C" w:rsidRDefault="00EC56F8" w:rsidP="00A747D2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Discussione sulle tesi di dottorato anche alla luce delle recenti riforme legislative</w:t>
      </w:r>
      <w:r w:rsidRPr="005E622C">
        <w:rPr>
          <w:iCs/>
          <w:color w:val="222222"/>
          <w:sz w:val="24"/>
          <w:szCs w:val="24"/>
        </w:rPr>
        <w:t xml:space="preserve">, Prof. </w:t>
      </w:r>
      <w:proofErr w:type="spellStart"/>
      <w:r w:rsidRPr="005E622C">
        <w:rPr>
          <w:iCs/>
          <w:color w:val="222222"/>
          <w:sz w:val="24"/>
          <w:szCs w:val="24"/>
        </w:rPr>
        <w:t>Paoloefisio</w:t>
      </w:r>
      <w:proofErr w:type="spellEnd"/>
      <w:r w:rsidRPr="005E622C">
        <w:rPr>
          <w:iCs/>
          <w:color w:val="222222"/>
          <w:sz w:val="24"/>
          <w:szCs w:val="24"/>
        </w:rPr>
        <w:t xml:space="preserve"> Corrias (Università di Cagliari), Prof.ssa Illa Sabbatelli (Università telematica </w:t>
      </w:r>
      <w:proofErr w:type="spellStart"/>
      <w:r w:rsidRPr="005E622C">
        <w:rPr>
          <w:iCs/>
          <w:color w:val="222222"/>
          <w:sz w:val="24"/>
          <w:szCs w:val="24"/>
        </w:rPr>
        <w:t>Uninettuno</w:t>
      </w:r>
      <w:proofErr w:type="spellEnd"/>
      <w:r w:rsidRPr="005E622C">
        <w:rPr>
          <w:iCs/>
          <w:color w:val="222222"/>
          <w:sz w:val="24"/>
          <w:szCs w:val="24"/>
        </w:rPr>
        <w:t xml:space="preserve">), Prof. Simone </w:t>
      </w:r>
      <w:proofErr w:type="spellStart"/>
      <w:r w:rsidRPr="005E622C">
        <w:rPr>
          <w:iCs/>
          <w:color w:val="222222"/>
          <w:sz w:val="24"/>
          <w:szCs w:val="24"/>
        </w:rPr>
        <w:t>Mezzacapo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degli Studi di Perugia), Coordin</w:t>
      </w:r>
      <w:r>
        <w:rPr>
          <w:iCs/>
          <w:color w:val="222222"/>
          <w:sz w:val="24"/>
          <w:szCs w:val="24"/>
        </w:rPr>
        <w:t>ator</w:t>
      </w:r>
      <w:r w:rsidRPr="005E622C">
        <w:rPr>
          <w:iCs/>
          <w:color w:val="222222"/>
          <w:sz w:val="24"/>
          <w:szCs w:val="24"/>
        </w:rPr>
        <w:t xml:space="preserve"> Prof. Lorenzo Mezzasoma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(Università degli Studi di Perugia), 16 </w:t>
      </w:r>
      <w:proofErr w:type="spellStart"/>
      <w:r w:rsidR="00CC3859">
        <w:rPr>
          <w:iCs/>
          <w:color w:val="222222"/>
          <w:sz w:val="24"/>
          <w:szCs w:val="24"/>
        </w:rPr>
        <w:t>O</w:t>
      </w:r>
      <w:r>
        <w:rPr>
          <w:iCs/>
          <w:color w:val="222222"/>
          <w:sz w:val="24"/>
          <w:szCs w:val="24"/>
        </w:rPr>
        <w:t>ctober</w:t>
      </w:r>
      <w:proofErr w:type="spellEnd"/>
      <w:r w:rsidRPr="005E622C">
        <w:rPr>
          <w:iCs/>
          <w:color w:val="222222"/>
          <w:sz w:val="24"/>
          <w:szCs w:val="24"/>
        </w:rPr>
        <w:t xml:space="preserve">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</w:t>
      </w:r>
      <w:r>
        <w:rPr>
          <w:rFonts w:eastAsia="Times New Roman" w:cs="Times New Roman"/>
          <w:sz w:val="24"/>
          <w:szCs w:val="24"/>
          <w:lang w:eastAsia="it-IT"/>
        </w:rPr>
        <w:t xml:space="preserve">y of Perugia, Department of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Economics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</w:t>
      </w:r>
    </w:p>
    <w:p w14:paraId="44A3B949" w14:textId="6DFB5B4C" w:rsidR="005E622C" w:rsidRPr="005E622C" w:rsidRDefault="005E622C" w:rsidP="00EC56F8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5807FD8F" w14:textId="77777777" w:rsidR="005E622C" w:rsidRDefault="005E622C" w:rsidP="005E622C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45974133" w14:textId="2C5BE259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lastRenderedPageBreak/>
        <w:t>PARTECIPAZIONE DEI DOTTORANDI A CONVEGNI E GIORNATE DI STUDIO ANNO ACCADE</w:t>
      </w:r>
      <w:r>
        <w:rPr>
          <w:rFonts w:cs="Times"/>
          <w:b/>
          <w:bCs/>
          <w:color w:val="000000"/>
          <w:sz w:val="24"/>
          <w:szCs w:val="24"/>
        </w:rPr>
        <w:t>MICO 2017/2018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5C072ED2" w14:textId="5CAEBD42" w:rsidR="00EC56F8" w:rsidRDefault="00EC56F8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EC56F8">
        <w:rPr>
          <w:rFonts w:cs="Times"/>
          <w:b/>
          <w:bCs/>
          <w:color w:val="000000"/>
          <w:sz w:val="24"/>
          <w:szCs w:val="24"/>
        </w:rPr>
        <w:t>PARTICIPATION OF PHD STUDENTS IN CONFERENCES AND STUDY DAYS ACADEMIC YEAR 2017/2018</w:t>
      </w:r>
    </w:p>
    <w:p w14:paraId="56AD0ABB" w14:textId="31020EB2" w:rsidR="009411AD" w:rsidRPr="006E275F" w:rsidRDefault="009411AD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bookmarkStart w:id="24" w:name="_Hlk41465113"/>
      <w:r>
        <w:rPr>
          <w:rFonts w:cs="Times"/>
          <w:bCs/>
          <w:i/>
          <w:color w:val="000000"/>
          <w:sz w:val="24"/>
          <w:szCs w:val="24"/>
        </w:rPr>
        <w:t>Intelligenza artificiale e r</w:t>
      </w:r>
      <w:r w:rsidRPr="009411AD">
        <w:rPr>
          <w:rFonts w:cs="Times"/>
          <w:bCs/>
          <w:i/>
          <w:color w:val="000000"/>
          <w:sz w:val="24"/>
          <w:szCs w:val="24"/>
        </w:rPr>
        <w:t>esponsabilità</w:t>
      </w:r>
      <w:bookmarkEnd w:id="24"/>
      <w:r w:rsidRPr="009411AD">
        <w:rPr>
          <w:rFonts w:cs="Times"/>
          <w:bCs/>
          <w:color w:val="000000"/>
          <w:sz w:val="24"/>
          <w:szCs w:val="24"/>
        </w:rPr>
        <w:t>, Università per Stranieri di Perugia, Perugia</w:t>
      </w:r>
      <w:r w:rsidR="008E2DD5">
        <w:rPr>
          <w:rFonts w:cs="Times"/>
          <w:bCs/>
          <w:color w:val="000000"/>
          <w:sz w:val="24"/>
          <w:szCs w:val="24"/>
        </w:rPr>
        <w:t>, 29 n</w:t>
      </w:r>
      <w:r>
        <w:rPr>
          <w:rFonts w:cs="Times"/>
          <w:bCs/>
          <w:color w:val="000000"/>
          <w:sz w:val="24"/>
          <w:szCs w:val="24"/>
        </w:rPr>
        <w:t>ovembre 2017;</w:t>
      </w:r>
      <w:r w:rsidR="00EC56F8" w:rsidRPr="00EC56F8">
        <w:t xml:space="preserve"> </w:t>
      </w:r>
      <w:r w:rsidR="00EC56F8">
        <w:rPr>
          <w:rFonts w:cs="Times"/>
          <w:bCs/>
          <w:i/>
          <w:color w:val="000000"/>
          <w:sz w:val="24"/>
          <w:szCs w:val="24"/>
        </w:rPr>
        <w:t>Intelligenza artificiale e r</w:t>
      </w:r>
      <w:r w:rsidR="00EC56F8" w:rsidRPr="009411AD">
        <w:rPr>
          <w:rFonts w:cs="Times"/>
          <w:bCs/>
          <w:i/>
          <w:color w:val="000000"/>
          <w:sz w:val="24"/>
          <w:szCs w:val="24"/>
        </w:rPr>
        <w:t>esponsabilità</w:t>
      </w:r>
      <w:r w:rsidR="00EC56F8" w:rsidRPr="00EC56F8">
        <w:rPr>
          <w:rFonts w:cs="Times"/>
          <w:bCs/>
          <w:color w:val="000000"/>
          <w:sz w:val="24"/>
          <w:szCs w:val="24"/>
        </w:rPr>
        <w:t xml:space="preserve"> University for </w:t>
      </w:r>
      <w:proofErr w:type="spellStart"/>
      <w:r w:rsidR="00EC56F8" w:rsidRPr="00EC56F8">
        <w:rPr>
          <w:rFonts w:cs="Times"/>
          <w:bCs/>
          <w:color w:val="000000"/>
          <w:sz w:val="24"/>
          <w:szCs w:val="24"/>
        </w:rPr>
        <w:t>Foreigners</w:t>
      </w:r>
      <w:proofErr w:type="spellEnd"/>
      <w:r w:rsidR="00EC56F8" w:rsidRPr="00EC56F8">
        <w:rPr>
          <w:rFonts w:cs="Times"/>
          <w:bCs/>
          <w:color w:val="000000"/>
          <w:sz w:val="24"/>
          <w:szCs w:val="24"/>
        </w:rPr>
        <w:t xml:space="preserve"> of Perugia, Perugia, 29 November 2017;</w:t>
      </w:r>
    </w:p>
    <w:p w14:paraId="47819388" w14:textId="0735516B" w:rsidR="00B356A5" w:rsidRDefault="00B356A5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 w:rsidRPr="009411AD">
        <w:rPr>
          <w:rFonts w:cs="Times"/>
          <w:bCs/>
          <w:i/>
          <w:color w:val="000000"/>
          <w:sz w:val="24"/>
          <w:szCs w:val="24"/>
        </w:rPr>
        <w:t>Autonomia negoziale, composizione e risoluzione dei conflitti</w:t>
      </w:r>
      <w:r w:rsidRPr="006E275F">
        <w:rPr>
          <w:rFonts w:cs="Times"/>
          <w:bCs/>
          <w:color w:val="000000"/>
          <w:sz w:val="24"/>
          <w:szCs w:val="24"/>
        </w:rPr>
        <w:t xml:space="preserve">, </w:t>
      </w:r>
      <w:r w:rsidR="006E275F">
        <w:rPr>
          <w:rFonts w:cs="Times"/>
          <w:bCs/>
          <w:color w:val="000000"/>
          <w:sz w:val="24"/>
          <w:szCs w:val="24"/>
        </w:rPr>
        <w:t>Benevento, 18-19 dicembre 2017</w:t>
      </w:r>
      <w:r w:rsidR="009411AD">
        <w:rPr>
          <w:rFonts w:cs="Times"/>
          <w:bCs/>
          <w:color w:val="000000"/>
          <w:sz w:val="24"/>
          <w:szCs w:val="24"/>
        </w:rPr>
        <w:t>;</w:t>
      </w:r>
      <w:r w:rsidR="00EC56F8" w:rsidRPr="00EC56F8">
        <w:rPr>
          <w:rFonts w:cs="Times"/>
          <w:bCs/>
          <w:i/>
          <w:color w:val="000000"/>
          <w:sz w:val="24"/>
          <w:szCs w:val="24"/>
        </w:rPr>
        <w:t xml:space="preserve"> </w:t>
      </w:r>
      <w:r w:rsidR="00EC56F8" w:rsidRPr="009411AD">
        <w:rPr>
          <w:rFonts w:cs="Times"/>
          <w:bCs/>
          <w:i/>
          <w:color w:val="000000"/>
          <w:sz w:val="24"/>
          <w:szCs w:val="24"/>
        </w:rPr>
        <w:t>Autonomia negoziale, composizione e risoluzione dei conflitti</w:t>
      </w:r>
      <w:r w:rsidR="00EC56F8">
        <w:rPr>
          <w:rFonts w:cs="Times"/>
          <w:bCs/>
          <w:i/>
          <w:color w:val="000000"/>
          <w:sz w:val="24"/>
          <w:szCs w:val="24"/>
        </w:rPr>
        <w:t xml:space="preserve"> </w:t>
      </w:r>
      <w:r w:rsidR="00EC56F8" w:rsidRPr="00EC56F8">
        <w:rPr>
          <w:rFonts w:cs="Times"/>
          <w:bCs/>
          <w:i/>
          <w:color w:val="000000"/>
          <w:sz w:val="24"/>
          <w:szCs w:val="24"/>
        </w:rPr>
        <w:t xml:space="preserve">Benevento, </w:t>
      </w:r>
      <w:r w:rsidR="00EC56F8" w:rsidRPr="00EC56F8">
        <w:rPr>
          <w:rFonts w:cs="Times"/>
          <w:bCs/>
          <w:iCs/>
          <w:color w:val="000000"/>
          <w:sz w:val="24"/>
          <w:szCs w:val="24"/>
        </w:rPr>
        <w:t xml:space="preserve">18-19 </w:t>
      </w:r>
      <w:proofErr w:type="spellStart"/>
      <w:r w:rsidR="00EC56F8" w:rsidRPr="00EC56F8">
        <w:rPr>
          <w:rFonts w:cs="Times"/>
          <w:bCs/>
          <w:iCs/>
          <w:color w:val="000000"/>
          <w:sz w:val="24"/>
          <w:szCs w:val="24"/>
        </w:rPr>
        <w:t>December</w:t>
      </w:r>
      <w:proofErr w:type="spellEnd"/>
      <w:r w:rsidR="00EC56F8" w:rsidRPr="00EC56F8">
        <w:rPr>
          <w:rFonts w:cs="Times"/>
          <w:bCs/>
          <w:iCs/>
          <w:color w:val="000000"/>
          <w:sz w:val="24"/>
          <w:szCs w:val="24"/>
        </w:rPr>
        <w:t xml:space="preserve"> 2017</w:t>
      </w:r>
      <w:r w:rsidR="00EC56F8" w:rsidRPr="00EC56F8">
        <w:rPr>
          <w:rFonts w:cs="Times"/>
          <w:bCs/>
          <w:i/>
          <w:color w:val="000000"/>
          <w:sz w:val="24"/>
          <w:szCs w:val="24"/>
        </w:rPr>
        <w:t>;</w:t>
      </w:r>
    </w:p>
    <w:p w14:paraId="51059BF3" w14:textId="163DC84E" w:rsidR="009411AD" w:rsidRDefault="006E275F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 w:rsidRPr="009411AD">
        <w:rPr>
          <w:rFonts w:cs="Times"/>
          <w:bCs/>
          <w:i/>
          <w:color w:val="000000"/>
          <w:sz w:val="24"/>
          <w:szCs w:val="24"/>
        </w:rPr>
        <w:t>Il commercio elettronico nel mercato digitale europeo: regole e strumenti a tutela del consumatore nel web</w:t>
      </w:r>
      <w:r>
        <w:rPr>
          <w:rFonts w:cs="Times"/>
          <w:bCs/>
          <w:color w:val="000000"/>
          <w:sz w:val="24"/>
          <w:szCs w:val="24"/>
        </w:rPr>
        <w:t>, Terni, 5 febbraio 2018</w:t>
      </w:r>
      <w:r w:rsidR="005E622C">
        <w:rPr>
          <w:rFonts w:cs="Times"/>
          <w:bCs/>
          <w:color w:val="000000"/>
          <w:sz w:val="24"/>
          <w:szCs w:val="24"/>
        </w:rPr>
        <w:t>;</w:t>
      </w:r>
      <w:r w:rsidR="00EC56F8" w:rsidRPr="00EC56F8">
        <w:rPr>
          <w:rFonts w:cs="Times"/>
          <w:bCs/>
          <w:i/>
          <w:color w:val="000000"/>
          <w:sz w:val="24"/>
          <w:szCs w:val="24"/>
        </w:rPr>
        <w:t xml:space="preserve"> </w:t>
      </w:r>
      <w:r w:rsidR="00EC56F8" w:rsidRPr="009411AD">
        <w:rPr>
          <w:rFonts w:cs="Times"/>
          <w:bCs/>
          <w:i/>
          <w:color w:val="000000"/>
          <w:sz w:val="24"/>
          <w:szCs w:val="24"/>
        </w:rPr>
        <w:t>Il commercio elettronico nel mercato digitale europeo: regole e strumenti a tutela del consumatore nel web</w:t>
      </w:r>
      <w:r w:rsidR="00EC56F8" w:rsidRPr="00EC56F8">
        <w:t xml:space="preserve"> </w:t>
      </w:r>
      <w:r w:rsidR="00EC56F8" w:rsidRPr="00EC56F8">
        <w:rPr>
          <w:rFonts w:cs="Times"/>
          <w:bCs/>
          <w:iCs/>
          <w:color w:val="000000"/>
          <w:sz w:val="24"/>
          <w:szCs w:val="24"/>
        </w:rPr>
        <w:t>Terni,</w:t>
      </w:r>
      <w:r w:rsidR="00EC56F8" w:rsidRPr="00EC56F8">
        <w:rPr>
          <w:rFonts w:cs="Times"/>
          <w:bCs/>
          <w:i/>
          <w:color w:val="000000"/>
          <w:sz w:val="24"/>
          <w:szCs w:val="24"/>
        </w:rPr>
        <w:t xml:space="preserve"> </w:t>
      </w:r>
      <w:r w:rsidR="00EC56F8" w:rsidRPr="00EC56F8">
        <w:rPr>
          <w:rFonts w:cs="Times"/>
          <w:bCs/>
          <w:iCs/>
          <w:color w:val="000000"/>
          <w:sz w:val="24"/>
          <w:szCs w:val="24"/>
        </w:rPr>
        <w:t xml:space="preserve">5 </w:t>
      </w:r>
      <w:proofErr w:type="spellStart"/>
      <w:r w:rsidR="00EC56F8" w:rsidRPr="00EC56F8">
        <w:rPr>
          <w:rFonts w:cs="Times"/>
          <w:bCs/>
          <w:iCs/>
          <w:color w:val="000000"/>
          <w:sz w:val="24"/>
          <w:szCs w:val="24"/>
        </w:rPr>
        <w:t>February</w:t>
      </w:r>
      <w:proofErr w:type="spellEnd"/>
      <w:r w:rsidR="00EC56F8" w:rsidRPr="00EC56F8">
        <w:rPr>
          <w:rFonts w:cs="Times"/>
          <w:bCs/>
          <w:iCs/>
          <w:color w:val="000000"/>
          <w:sz w:val="24"/>
          <w:szCs w:val="24"/>
        </w:rPr>
        <w:t xml:space="preserve"> 2018</w:t>
      </w:r>
      <w:r w:rsidR="00EC56F8" w:rsidRPr="00EC56F8">
        <w:rPr>
          <w:rFonts w:cs="Times"/>
          <w:bCs/>
          <w:i/>
          <w:color w:val="000000"/>
          <w:sz w:val="24"/>
          <w:szCs w:val="24"/>
        </w:rPr>
        <w:t>;</w:t>
      </w:r>
    </w:p>
    <w:p w14:paraId="45D39EB0" w14:textId="77777777" w:rsidR="00EC56F8" w:rsidRPr="00EC56F8" w:rsidRDefault="0028281D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iCs/>
          <w:color w:val="000000"/>
          <w:sz w:val="24"/>
          <w:szCs w:val="24"/>
        </w:rPr>
      </w:pPr>
      <w:r w:rsidRPr="0028281D">
        <w:rPr>
          <w:rFonts w:cs="Times"/>
          <w:bCs/>
          <w:i/>
          <w:color w:val="000000"/>
          <w:sz w:val="24"/>
          <w:szCs w:val="24"/>
        </w:rPr>
        <w:t xml:space="preserve">ADP: Autonomia negoziale e successione </w:t>
      </w:r>
      <w:proofErr w:type="spellStart"/>
      <w:r w:rsidRPr="0028281D">
        <w:rPr>
          <w:rFonts w:cs="Times"/>
          <w:bCs/>
          <w:i/>
          <w:color w:val="000000"/>
          <w:sz w:val="24"/>
          <w:szCs w:val="24"/>
        </w:rPr>
        <w:t>mortis</w:t>
      </w:r>
      <w:proofErr w:type="spellEnd"/>
      <w:r w:rsidRPr="0028281D">
        <w:rPr>
          <w:rFonts w:cs="Times"/>
          <w:bCs/>
          <w:i/>
          <w:color w:val="000000"/>
          <w:sz w:val="24"/>
          <w:szCs w:val="24"/>
        </w:rPr>
        <w:t xml:space="preserve"> causa</w:t>
      </w:r>
      <w:r w:rsidRPr="0028281D">
        <w:rPr>
          <w:rFonts w:cs="Times"/>
          <w:bCs/>
          <w:color w:val="000000"/>
          <w:sz w:val="24"/>
          <w:szCs w:val="24"/>
        </w:rPr>
        <w:t xml:space="preserve">, </w:t>
      </w:r>
      <w:r>
        <w:rPr>
          <w:rFonts w:cs="Times"/>
          <w:bCs/>
          <w:color w:val="000000"/>
          <w:sz w:val="24"/>
          <w:szCs w:val="24"/>
        </w:rPr>
        <w:t>Campobasso, 17-18 aprile 2018</w:t>
      </w:r>
      <w:r w:rsidR="005E622C">
        <w:rPr>
          <w:rFonts w:cs="Times"/>
          <w:bCs/>
          <w:color w:val="000000"/>
          <w:sz w:val="24"/>
          <w:szCs w:val="24"/>
        </w:rPr>
        <w:t>;</w:t>
      </w:r>
      <w:r w:rsidR="00EC56F8" w:rsidRPr="00EC56F8">
        <w:rPr>
          <w:rFonts w:cs="Times"/>
          <w:bCs/>
          <w:i/>
          <w:color w:val="000000"/>
          <w:sz w:val="24"/>
          <w:szCs w:val="24"/>
        </w:rPr>
        <w:t xml:space="preserve"> </w:t>
      </w:r>
    </w:p>
    <w:p w14:paraId="5F3CA76C" w14:textId="3B7D0272" w:rsidR="0028281D" w:rsidRPr="00EC56F8" w:rsidRDefault="00EC56F8" w:rsidP="00EC56F8">
      <w:pPr>
        <w:pStyle w:val="Paragrafoelenco"/>
        <w:autoSpaceDE w:val="0"/>
        <w:autoSpaceDN w:val="0"/>
        <w:adjustRightInd w:val="0"/>
        <w:spacing w:after="240" w:line="360" w:lineRule="atLeast"/>
        <w:ind w:left="714"/>
        <w:jc w:val="both"/>
        <w:rPr>
          <w:rFonts w:cs="Times"/>
          <w:bCs/>
          <w:iCs/>
          <w:color w:val="000000"/>
          <w:sz w:val="24"/>
          <w:szCs w:val="24"/>
        </w:rPr>
      </w:pPr>
      <w:r w:rsidRPr="0028281D">
        <w:rPr>
          <w:rFonts w:cs="Times"/>
          <w:bCs/>
          <w:i/>
          <w:color w:val="000000"/>
          <w:sz w:val="24"/>
          <w:szCs w:val="24"/>
        </w:rPr>
        <w:t xml:space="preserve">ADP: Autonomia negoziale e successione </w:t>
      </w:r>
      <w:proofErr w:type="spellStart"/>
      <w:r w:rsidRPr="0028281D">
        <w:rPr>
          <w:rFonts w:cs="Times"/>
          <w:bCs/>
          <w:i/>
          <w:color w:val="000000"/>
          <w:sz w:val="24"/>
          <w:szCs w:val="24"/>
        </w:rPr>
        <w:t>mortis</w:t>
      </w:r>
      <w:proofErr w:type="spellEnd"/>
      <w:r w:rsidRPr="0028281D">
        <w:rPr>
          <w:rFonts w:cs="Times"/>
          <w:bCs/>
          <w:i/>
          <w:color w:val="000000"/>
          <w:sz w:val="24"/>
          <w:szCs w:val="24"/>
        </w:rPr>
        <w:t xml:space="preserve"> causa</w:t>
      </w:r>
      <w:r>
        <w:rPr>
          <w:rFonts w:cs="Times"/>
          <w:bCs/>
          <w:i/>
          <w:color w:val="000000"/>
          <w:sz w:val="24"/>
          <w:szCs w:val="24"/>
        </w:rPr>
        <w:t xml:space="preserve"> </w:t>
      </w:r>
      <w:r w:rsidRPr="00EC56F8">
        <w:rPr>
          <w:rFonts w:cs="Times"/>
          <w:bCs/>
          <w:iCs/>
          <w:color w:val="000000"/>
          <w:sz w:val="24"/>
          <w:szCs w:val="24"/>
        </w:rPr>
        <w:t>Campobasso, 17-18 April 2018;</w:t>
      </w:r>
    </w:p>
    <w:p w14:paraId="3CB01B53" w14:textId="77777777" w:rsidR="00EC56F8" w:rsidRDefault="005A4695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bCs/>
          <w:color w:val="000000"/>
          <w:sz w:val="24"/>
          <w:szCs w:val="24"/>
        </w:rPr>
      </w:pPr>
      <w:r>
        <w:rPr>
          <w:rFonts w:cs="Times"/>
          <w:bCs/>
          <w:i/>
          <w:color w:val="000000"/>
          <w:sz w:val="24"/>
          <w:szCs w:val="24"/>
        </w:rPr>
        <w:t>Diritto, tecnologia e finanza</w:t>
      </w:r>
      <w:r>
        <w:rPr>
          <w:rFonts w:cs="Times"/>
          <w:bCs/>
          <w:color w:val="000000"/>
          <w:sz w:val="24"/>
          <w:szCs w:val="24"/>
        </w:rPr>
        <w:t>, Ancona, 28 maggio 2018</w:t>
      </w:r>
      <w:r w:rsidR="005E622C">
        <w:rPr>
          <w:rFonts w:cs="Times"/>
          <w:bCs/>
          <w:color w:val="000000"/>
          <w:sz w:val="24"/>
          <w:szCs w:val="24"/>
        </w:rPr>
        <w:t>;</w:t>
      </w:r>
      <w:r w:rsidR="00EC56F8">
        <w:rPr>
          <w:rFonts w:cs="Times"/>
          <w:bCs/>
          <w:color w:val="000000"/>
          <w:sz w:val="24"/>
          <w:szCs w:val="24"/>
        </w:rPr>
        <w:t xml:space="preserve"> </w:t>
      </w:r>
    </w:p>
    <w:p w14:paraId="34EFB486" w14:textId="627BA685" w:rsidR="005A4695" w:rsidRDefault="00EC56F8" w:rsidP="00EC56F8">
      <w:pPr>
        <w:pStyle w:val="Paragrafoelenco"/>
        <w:autoSpaceDE w:val="0"/>
        <w:autoSpaceDN w:val="0"/>
        <w:adjustRightInd w:val="0"/>
        <w:spacing w:after="240" w:line="360" w:lineRule="atLeast"/>
        <w:ind w:left="714"/>
        <w:jc w:val="both"/>
        <w:rPr>
          <w:rFonts w:cs="Times"/>
          <w:bCs/>
          <w:color w:val="000000"/>
          <w:sz w:val="24"/>
          <w:szCs w:val="24"/>
        </w:rPr>
      </w:pPr>
      <w:r>
        <w:rPr>
          <w:rFonts w:cs="Times"/>
          <w:bCs/>
          <w:i/>
          <w:color w:val="000000"/>
          <w:sz w:val="24"/>
          <w:szCs w:val="24"/>
        </w:rPr>
        <w:t xml:space="preserve">Diritto, tecnologia e finanza </w:t>
      </w:r>
      <w:r>
        <w:rPr>
          <w:rFonts w:cs="Times"/>
          <w:bCs/>
          <w:iCs/>
          <w:color w:val="000000"/>
          <w:sz w:val="24"/>
          <w:szCs w:val="24"/>
        </w:rPr>
        <w:t xml:space="preserve">Ancona, 28 </w:t>
      </w:r>
      <w:proofErr w:type="spellStart"/>
      <w:r>
        <w:rPr>
          <w:rFonts w:cs="Times"/>
          <w:bCs/>
          <w:iCs/>
          <w:color w:val="000000"/>
          <w:sz w:val="24"/>
          <w:szCs w:val="24"/>
        </w:rPr>
        <w:t>May</w:t>
      </w:r>
      <w:proofErr w:type="spellEnd"/>
      <w:r>
        <w:rPr>
          <w:rFonts w:cs="Times"/>
          <w:bCs/>
          <w:iCs/>
          <w:color w:val="000000"/>
          <w:sz w:val="24"/>
          <w:szCs w:val="24"/>
        </w:rPr>
        <w:t xml:space="preserve"> 2018</w:t>
      </w:r>
    </w:p>
    <w:p w14:paraId="2BC7C9D2" w14:textId="77777777" w:rsidR="00EC56F8" w:rsidRPr="00EC56F8" w:rsidRDefault="005E622C" w:rsidP="00EC56F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>Turismo, sostenibilità e tutela del consumatore. Profili internazionali</w:t>
      </w:r>
      <w:r>
        <w:rPr>
          <w:rFonts w:cs="Times"/>
          <w:color w:val="000000"/>
          <w:sz w:val="24"/>
          <w:szCs w:val="24"/>
        </w:rPr>
        <w:t>, Giornata di studio, Università degli Studi di Perugia - Dipartimento di Economia Sede di Assisi, 28 giugno 2018;</w:t>
      </w:r>
      <w:r w:rsidR="00EC56F8" w:rsidRPr="00EC56F8">
        <w:rPr>
          <w:rFonts w:cs="Times"/>
          <w:i/>
          <w:color w:val="000000"/>
          <w:sz w:val="24"/>
          <w:szCs w:val="24"/>
        </w:rPr>
        <w:t xml:space="preserve"> </w:t>
      </w:r>
    </w:p>
    <w:p w14:paraId="6AED4DCC" w14:textId="7F8F4639" w:rsidR="005E622C" w:rsidRDefault="00EC56F8" w:rsidP="00EC56F8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C56F8">
        <w:rPr>
          <w:rFonts w:cs="Times"/>
          <w:i/>
          <w:color w:val="000000"/>
          <w:sz w:val="24"/>
          <w:szCs w:val="24"/>
        </w:rPr>
        <w:t>Turismo, sostenibilità e tutela del consumatore. Profili internazionali</w:t>
      </w:r>
      <w:r w:rsidRPr="00EC56F8">
        <w:rPr>
          <w:rFonts w:cs="Times"/>
          <w:color w:val="000000"/>
          <w:sz w:val="24"/>
          <w:szCs w:val="24"/>
        </w:rPr>
        <w:t xml:space="preserve">, International </w:t>
      </w:r>
      <w:proofErr w:type="spellStart"/>
      <w:r w:rsidRPr="00EC56F8">
        <w:rPr>
          <w:rFonts w:cs="Times"/>
          <w:color w:val="000000"/>
          <w:sz w:val="24"/>
          <w:szCs w:val="24"/>
        </w:rPr>
        <w:t>Profiles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, Study Day, University of Perugia - Department of </w:t>
      </w:r>
      <w:proofErr w:type="spellStart"/>
      <w:r w:rsidRPr="00EC56F8">
        <w:rPr>
          <w:rFonts w:cs="Times"/>
          <w:color w:val="000000"/>
          <w:sz w:val="24"/>
          <w:szCs w:val="24"/>
        </w:rPr>
        <w:t>Economics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, Assisi, 28 </w:t>
      </w:r>
      <w:proofErr w:type="spellStart"/>
      <w:r w:rsidRPr="00EC56F8">
        <w:rPr>
          <w:rFonts w:cs="Times"/>
          <w:color w:val="000000"/>
          <w:sz w:val="24"/>
          <w:szCs w:val="24"/>
        </w:rPr>
        <w:t>June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 2018;</w:t>
      </w:r>
    </w:p>
    <w:p w14:paraId="384BD035" w14:textId="77777777" w:rsidR="00EC56F8" w:rsidRDefault="005E622C" w:rsidP="0038044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ind w:left="714" w:hanging="357"/>
        <w:jc w:val="both"/>
        <w:rPr>
          <w:rFonts w:cs="Times"/>
          <w:color w:val="000000"/>
          <w:sz w:val="24"/>
          <w:szCs w:val="24"/>
        </w:rPr>
      </w:pPr>
      <w:r w:rsidRPr="005E622C">
        <w:rPr>
          <w:rFonts w:cs="Times"/>
          <w:i/>
          <w:color w:val="000000"/>
          <w:sz w:val="24"/>
          <w:szCs w:val="24"/>
        </w:rPr>
        <w:t>L’attualità del pensiero di Emilio Betti a cinquant’anni dalla scomparsa</w:t>
      </w:r>
      <w:r w:rsidRPr="005E622C">
        <w:rPr>
          <w:rFonts w:cs="Times"/>
          <w:color w:val="000000"/>
          <w:sz w:val="24"/>
          <w:szCs w:val="24"/>
        </w:rPr>
        <w:t>, Scuola estiva ADP 2018, 5-8 settembre 2018</w:t>
      </w:r>
      <w:r>
        <w:rPr>
          <w:rFonts w:cs="Times"/>
          <w:color w:val="000000"/>
          <w:sz w:val="24"/>
          <w:szCs w:val="24"/>
        </w:rPr>
        <w:t>.</w:t>
      </w:r>
      <w:r w:rsidR="00EC56F8">
        <w:rPr>
          <w:rFonts w:cs="Times"/>
          <w:color w:val="000000"/>
          <w:sz w:val="24"/>
          <w:szCs w:val="24"/>
        </w:rPr>
        <w:t xml:space="preserve"> </w:t>
      </w:r>
    </w:p>
    <w:p w14:paraId="2CCE7223" w14:textId="605D2921" w:rsidR="005E622C" w:rsidRPr="00EC56F8" w:rsidRDefault="00EC56F8" w:rsidP="00EC56F8">
      <w:pPr>
        <w:pStyle w:val="Paragrafoelenco"/>
        <w:autoSpaceDE w:val="0"/>
        <w:autoSpaceDN w:val="0"/>
        <w:adjustRightInd w:val="0"/>
        <w:spacing w:after="240" w:line="360" w:lineRule="atLeast"/>
        <w:ind w:left="714"/>
        <w:jc w:val="both"/>
        <w:rPr>
          <w:rFonts w:cs="Times"/>
          <w:iCs/>
          <w:color w:val="000000"/>
          <w:sz w:val="24"/>
          <w:szCs w:val="24"/>
        </w:rPr>
      </w:pPr>
      <w:r w:rsidRPr="005E622C">
        <w:rPr>
          <w:rFonts w:cs="Times"/>
          <w:i/>
          <w:color w:val="000000"/>
          <w:sz w:val="24"/>
          <w:szCs w:val="24"/>
        </w:rPr>
        <w:t>L’attualità del pensiero di Emilio Betti a cinquant’anni dalla scomparsa</w:t>
      </w:r>
      <w:r>
        <w:rPr>
          <w:rFonts w:cs="Times"/>
          <w:i/>
          <w:color w:val="000000"/>
          <w:sz w:val="24"/>
          <w:szCs w:val="24"/>
        </w:rPr>
        <w:t xml:space="preserve">, </w:t>
      </w:r>
      <w:r w:rsidRPr="00EC56F8">
        <w:rPr>
          <w:rFonts w:cs="Times"/>
          <w:iCs/>
          <w:color w:val="000000"/>
          <w:sz w:val="24"/>
          <w:szCs w:val="24"/>
        </w:rPr>
        <w:t xml:space="preserve">ADP </w:t>
      </w:r>
      <w:proofErr w:type="spellStart"/>
      <w:r w:rsidRPr="00EC56F8">
        <w:rPr>
          <w:rFonts w:cs="Times"/>
          <w:iCs/>
          <w:color w:val="000000"/>
          <w:sz w:val="24"/>
          <w:szCs w:val="24"/>
        </w:rPr>
        <w:t>Summer</w:t>
      </w:r>
      <w:proofErr w:type="spellEnd"/>
      <w:r w:rsidRPr="00EC56F8">
        <w:rPr>
          <w:rFonts w:cs="Times"/>
          <w:iCs/>
          <w:color w:val="000000"/>
          <w:sz w:val="24"/>
          <w:szCs w:val="24"/>
        </w:rPr>
        <w:t xml:space="preserve"> School 2018, 5-8 </w:t>
      </w:r>
      <w:proofErr w:type="spellStart"/>
      <w:r w:rsidRPr="00EC56F8">
        <w:rPr>
          <w:rFonts w:cs="Times"/>
          <w:iCs/>
          <w:color w:val="000000"/>
          <w:sz w:val="24"/>
          <w:szCs w:val="24"/>
        </w:rPr>
        <w:t>September</w:t>
      </w:r>
      <w:proofErr w:type="spellEnd"/>
      <w:r w:rsidRPr="00EC56F8">
        <w:rPr>
          <w:rFonts w:cs="Times"/>
          <w:iCs/>
          <w:color w:val="000000"/>
          <w:sz w:val="24"/>
          <w:szCs w:val="24"/>
        </w:rPr>
        <w:t xml:space="preserve"> 2018.</w:t>
      </w:r>
    </w:p>
    <w:p w14:paraId="06FD7944" w14:textId="77777777" w:rsidR="0038044B" w:rsidRDefault="0038044B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4521E34B" w14:textId="1C8B828D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CORSI FREQUENTATI DAI DOTTORANDI NEL</w:t>
      </w:r>
      <w:r>
        <w:rPr>
          <w:rFonts w:cs="Times"/>
          <w:b/>
          <w:bCs/>
          <w:color w:val="000000"/>
          <w:sz w:val="24"/>
          <w:szCs w:val="24"/>
        </w:rPr>
        <w:t xml:space="preserve"> CORSO DELL’ANNO ACCADEMICO 2017-2018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2F1C23FB" w14:textId="0B60F996" w:rsidR="00EC56F8" w:rsidRPr="00EC56F8" w:rsidRDefault="00EC56F8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EC56F8">
        <w:rPr>
          <w:rFonts w:cs="Times"/>
          <w:b/>
          <w:bCs/>
          <w:color w:val="000000"/>
          <w:sz w:val="24"/>
          <w:szCs w:val="24"/>
        </w:rPr>
        <w:t>COURSES ATTENDED BY PHD STUDENTS DURING THE ACADEMIC YEAR 2017-2018</w:t>
      </w:r>
    </w:p>
    <w:p w14:paraId="576EBA95" w14:textId="77777777" w:rsidR="00EC56F8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>1) Modulo di «Diritto dei consumi» nell’ambito del corso di «Istituzione di diritto privato e diri</w:t>
      </w:r>
      <w:r w:rsidR="00C95666">
        <w:rPr>
          <w:rFonts w:cs="Times"/>
          <w:color w:val="000000"/>
          <w:sz w:val="24"/>
          <w:szCs w:val="24"/>
        </w:rPr>
        <w:t>tto dei consumi» (3 CFU), Prof.</w:t>
      </w:r>
      <w:r w:rsidRPr="004F3B68">
        <w:rPr>
          <w:rFonts w:cs="Times"/>
          <w:color w:val="000000"/>
          <w:sz w:val="24"/>
          <w:szCs w:val="24"/>
        </w:rPr>
        <w:t xml:space="preserve"> Lorenzo Mezzasoma, Università degli Studi di Perugia, Dipartimento di Economia, sede Terni; </w:t>
      </w:r>
    </w:p>
    <w:p w14:paraId="401999ED" w14:textId="32A0A1DF" w:rsidR="00B356A5" w:rsidRPr="004F3B68" w:rsidRDefault="00EC56F8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C56F8">
        <w:rPr>
          <w:rFonts w:cs="Times"/>
          <w:color w:val="000000"/>
          <w:sz w:val="24"/>
          <w:szCs w:val="24"/>
        </w:rPr>
        <w:t xml:space="preserve">1) Module of 'Consumer </w:t>
      </w:r>
      <w:proofErr w:type="spellStart"/>
      <w:r w:rsidRPr="00EC56F8">
        <w:rPr>
          <w:rFonts w:cs="Times"/>
          <w:color w:val="000000"/>
          <w:sz w:val="24"/>
          <w:szCs w:val="24"/>
        </w:rPr>
        <w:t>law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' in the </w:t>
      </w:r>
      <w:proofErr w:type="spellStart"/>
      <w:r w:rsidRPr="00EC56F8">
        <w:rPr>
          <w:rFonts w:cs="Times"/>
          <w:color w:val="000000"/>
          <w:sz w:val="24"/>
          <w:szCs w:val="24"/>
        </w:rPr>
        <w:t>course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 of 'Establishment of private </w:t>
      </w:r>
      <w:proofErr w:type="spellStart"/>
      <w:r w:rsidRPr="00EC56F8">
        <w:rPr>
          <w:rFonts w:cs="Times"/>
          <w:color w:val="000000"/>
          <w:sz w:val="24"/>
          <w:szCs w:val="24"/>
        </w:rPr>
        <w:t>law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 and consumer </w:t>
      </w:r>
      <w:proofErr w:type="spellStart"/>
      <w:r w:rsidRPr="00EC56F8">
        <w:rPr>
          <w:rFonts w:cs="Times"/>
          <w:color w:val="000000"/>
          <w:sz w:val="24"/>
          <w:szCs w:val="24"/>
        </w:rPr>
        <w:t>law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'. (3 CFU), Prof. Lorenzo Mezzasoma, University of Perugia, Department of </w:t>
      </w:r>
      <w:proofErr w:type="spellStart"/>
      <w:r w:rsidRPr="00EC56F8">
        <w:rPr>
          <w:rFonts w:cs="Times"/>
          <w:color w:val="000000"/>
          <w:sz w:val="24"/>
          <w:szCs w:val="24"/>
        </w:rPr>
        <w:t>Economics</w:t>
      </w:r>
      <w:proofErr w:type="spellEnd"/>
      <w:r w:rsidRPr="00EC56F8">
        <w:rPr>
          <w:rFonts w:cs="Times"/>
          <w:color w:val="000000"/>
          <w:sz w:val="24"/>
          <w:szCs w:val="24"/>
        </w:rPr>
        <w:t>, Terni headquarters;</w:t>
      </w:r>
    </w:p>
    <w:p w14:paraId="3132DF3B" w14:textId="4DF8C669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lastRenderedPageBreak/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5BE093A4" w14:textId="5E546BB2" w:rsidR="00EC56F8" w:rsidRPr="004F3B68" w:rsidRDefault="00EC56F8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C56F8">
        <w:rPr>
          <w:rFonts w:cs="Times"/>
          <w:color w:val="000000"/>
          <w:sz w:val="24"/>
          <w:szCs w:val="24"/>
        </w:rPr>
        <w:t xml:space="preserve">2) "Diritto privato dell'economia e diritto dei mercati e degli intermediari finanziari" (12 CFU), Prof. Paolo Rossi, University of Perugia, Department of </w:t>
      </w:r>
      <w:proofErr w:type="spellStart"/>
      <w:r w:rsidRPr="00EC56F8">
        <w:rPr>
          <w:rFonts w:cs="Times"/>
          <w:color w:val="000000"/>
          <w:sz w:val="24"/>
          <w:szCs w:val="24"/>
        </w:rPr>
        <w:t>Economics</w:t>
      </w:r>
      <w:proofErr w:type="spellEnd"/>
      <w:r w:rsidRPr="00EC56F8">
        <w:rPr>
          <w:rFonts w:cs="Times"/>
          <w:color w:val="000000"/>
          <w:sz w:val="24"/>
          <w:szCs w:val="24"/>
        </w:rPr>
        <w:t>, Terni headquarters;</w:t>
      </w:r>
    </w:p>
    <w:p w14:paraId="07AAB4E0" w14:textId="67B46607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0EBAF6A2" w14:textId="515A25E2" w:rsidR="00EC56F8" w:rsidRPr="004F3B68" w:rsidRDefault="00EC56F8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C56F8">
        <w:rPr>
          <w:rFonts w:cs="Times"/>
          <w:color w:val="000000"/>
          <w:sz w:val="24"/>
          <w:szCs w:val="24"/>
        </w:rPr>
        <w:t xml:space="preserve">3) "Informatica" (6 CFU), Prof. Marco Bussotti, University of Perugia, Department of </w:t>
      </w:r>
      <w:proofErr w:type="spellStart"/>
      <w:r w:rsidRPr="00EC56F8">
        <w:rPr>
          <w:rFonts w:cs="Times"/>
          <w:color w:val="000000"/>
          <w:sz w:val="24"/>
          <w:szCs w:val="24"/>
        </w:rPr>
        <w:t>Economics</w:t>
      </w:r>
      <w:proofErr w:type="spellEnd"/>
      <w:r w:rsidRPr="00EC56F8">
        <w:rPr>
          <w:rFonts w:cs="Times"/>
          <w:color w:val="000000"/>
          <w:sz w:val="24"/>
          <w:szCs w:val="24"/>
        </w:rPr>
        <w:t>, Terni office;</w:t>
      </w:r>
    </w:p>
    <w:p w14:paraId="3AE9B211" w14:textId="0A6C2041" w:rsidR="00B356A5" w:rsidRDefault="00B356A5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</w:t>
      </w:r>
      <w:proofErr w:type="gramStart"/>
      <w:r w:rsidRPr="004F3B68">
        <w:rPr>
          <w:rFonts w:cs="Times"/>
          <w:color w:val="000000"/>
          <w:sz w:val="24"/>
          <w:szCs w:val="24"/>
        </w:rPr>
        <w:t>Spagnola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, livello B1, Prof., Marco Paone, presso Centro linguistico dell’ateneo, Università degli Studi di Perugia. </w:t>
      </w:r>
    </w:p>
    <w:p w14:paraId="711E0639" w14:textId="58D4835B" w:rsidR="00EC56F8" w:rsidRPr="004F3B68" w:rsidRDefault="00EC56F8" w:rsidP="00B356A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EC56F8">
        <w:rPr>
          <w:rFonts w:cs="Times"/>
          <w:color w:val="000000"/>
          <w:sz w:val="24"/>
          <w:szCs w:val="24"/>
        </w:rPr>
        <w:t xml:space="preserve">4) Spanish </w:t>
      </w:r>
      <w:proofErr w:type="spellStart"/>
      <w:r w:rsidRPr="00EC56F8">
        <w:rPr>
          <w:rFonts w:cs="Times"/>
          <w:color w:val="000000"/>
          <w:sz w:val="24"/>
          <w:szCs w:val="24"/>
        </w:rPr>
        <w:t>language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EC56F8">
        <w:rPr>
          <w:rFonts w:cs="Times"/>
          <w:color w:val="000000"/>
          <w:sz w:val="24"/>
          <w:szCs w:val="24"/>
        </w:rPr>
        <w:t>course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EC56F8">
        <w:rPr>
          <w:rFonts w:cs="Times"/>
          <w:color w:val="000000"/>
          <w:sz w:val="24"/>
          <w:szCs w:val="24"/>
        </w:rPr>
        <w:t>level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 B1, Prof. Marco Paone, </w:t>
      </w:r>
      <w:proofErr w:type="spellStart"/>
      <w:r w:rsidRPr="00EC56F8">
        <w:rPr>
          <w:rFonts w:cs="Times"/>
          <w:color w:val="000000"/>
          <w:sz w:val="24"/>
          <w:szCs w:val="24"/>
        </w:rPr>
        <w:t>at</w:t>
      </w:r>
      <w:proofErr w:type="spellEnd"/>
      <w:r w:rsidRPr="00EC56F8">
        <w:rPr>
          <w:rFonts w:cs="Times"/>
          <w:color w:val="000000"/>
          <w:sz w:val="24"/>
          <w:szCs w:val="24"/>
        </w:rPr>
        <w:t xml:space="preserve"> the University Language Centre, University of Perugia.</w:t>
      </w:r>
    </w:p>
    <w:p w14:paraId="516DF297" w14:textId="2B5F1F92" w:rsidR="00A80E0A" w:rsidRPr="00DD33E2" w:rsidRDefault="00DD33E2" w:rsidP="00DD33E2">
      <w:pPr>
        <w:jc w:val="center"/>
        <w:rPr>
          <w:b/>
          <w:sz w:val="24"/>
          <w:szCs w:val="24"/>
        </w:rPr>
      </w:pPr>
      <w:r w:rsidRPr="00DD33E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DD33E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DD33E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DD33E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DD33E2">
        <w:rPr>
          <w:b/>
          <w:sz w:val="24"/>
          <w:szCs w:val="24"/>
        </w:rPr>
        <w:t>*</w:t>
      </w:r>
    </w:p>
    <w:p w14:paraId="020060CD" w14:textId="77777777" w:rsidR="0038044B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bookmarkStart w:id="25" w:name="_Hlk22389382"/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638E590F" w14:textId="49610E39" w:rsidR="0038044B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ANNO ACCADEMICO 2018/2019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3C35AD4F" w14:textId="77777777" w:rsidR="00EC56F8" w:rsidRPr="00EC56F8" w:rsidRDefault="00EC56F8" w:rsidP="00EC56F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EC56F8">
        <w:rPr>
          <w:rFonts w:cs="Times"/>
          <w:b/>
          <w:bCs/>
          <w:color w:val="000000"/>
          <w:sz w:val="24"/>
          <w:szCs w:val="24"/>
        </w:rPr>
        <w:t xml:space="preserve">SEMINARS ORGANISED IN THE AREA OF THE PHD IN CONSUMER LAW AT THE UNIVERSITY OF PERUGIA, DEPARTMENT OF ECONOMICS, TERNI </w:t>
      </w:r>
    </w:p>
    <w:p w14:paraId="2B6B6D6F" w14:textId="72468F88" w:rsidR="00EC56F8" w:rsidRPr="00EC56F8" w:rsidRDefault="00EC56F8" w:rsidP="00EC56F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EC56F8">
        <w:rPr>
          <w:rFonts w:cs="Times"/>
          <w:b/>
          <w:bCs/>
          <w:color w:val="000000"/>
          <w:sz w:val="24"/>
          <w:szCs w:val="24"/>
        </w:rPr>
        <w:t>ACADEMIC YEAR 2018/2019</w:t>
      </w:r>
    </w:p>
    <w:bookmarkEnd w:id="25"/>
    <w:p w14:paraId="66FB8451" w14:textId="22042AAF" w:rsidR="0038044B" w:rsidRPr="00EC56F8" w:rsidRDefault="0038044B" w:rsidP="0038044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Discussione sulle tesi di dottorato anche alla luce delle recenti riforme legislative</w:t>
      </w:r>
      <w:r w:rsidRPr="005E622C">
        <w:rPr>
          <w:iCs/>
          <w:color w:val="222222"/>
          <w:sz w:val="24"/>
          <w:szCs w:val="24"/>
        </w:rPr>
        <w:t xml:space="preserve">, Prof. </w:t>
      </w:r>
      <w:proofErr w:type="spellStart"/>
      <w:r w:rsidRPr="005E622C">
        <w:rPr>
          <w:iCs/>
          <w:color w:val="222222"/>
          <w:sz w:val="24"/>
          <w:szCs w:val="24"/>
        </w:rPr>
        <w:t>Paoloefisio</w:t>
      </w:r>
      <w:proofErr w:type="spellEnd"/>
      <w:r w:rsidRPr="005E622C">
        <w:rPr>
          <w:iCs/>
          <w:color w:val="222222"/>
          <w:sz w:val="24"/>
          <w:szCs w:val="24"/>
        </w:rPr>
        <w:t xml:space="preserve"> Corrias (Università di Cagliari), Prof.ssa Illa Sabbatelli (Università telematica </w:t>
      </w:r>
      <w:proofErr w:type="spellStart"/>
      <w:r w:rsidRPr="005E622C">
        <w:rPr>
          <w:iCs/>
          <w:color w:val="222222"/>
          <w:sz w:val="24"/>
          <w:szCs w:val="24"/>
        </w:rPr>
        <w:t>Uninettuno</w:t>
      </w:r>
      <w:proofErr w:type="spellEnd"/>
      <w:r w:rsidRPr="005E622C">
        <w:rPr>
          <w:iCs/>
          <w:color w:val="222222"/>
          <w:sz w:val="24"/>
          <w:szCs w:val="24"/>
        </w:rPr>
        <w:t xml:space="preserve">), Prof. Simone </w:t>
      </w:r>
      <w:proofErr w:type="spellStart"/>
      <w:r w:rsidRPr="005E622C">
        <w:rPr>
          <w:iCs/>
          <w:color w:val="222222"/>
          <w:sz w:val="24"/>
          <w:szCs w:val="24"/>
        </w:rPr>
        <w:t>Mezzacapo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degli Studi di Perugia), Coordinatore Prof. Lorenzo Mezzasoma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(Università degli Studi di Perugia), 16 ottobre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Università degli Studi di Perugia, Dipartimento di Economia</w:t>
      </w:r>
      <w:r w:rsidRPr="005E622C">
        <w:rPr>
          <w:iCs/>
          <w:color w:val="222222"/>
          <w:sz w:val="24"/>
          <w:szCs w:val="24"/>
        </w:rPr>
        <w:t>.</w:t>
      </w:r>
    </w:p>
    <w:p w14:paraId="7176ACEF" w14:textId="04E609F0" w:rsidR="00EC56F8" w:rsidRPr="00A80E0A" w:rsidRDefault="00EC56F8" w:rsidP="00EC56F8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  <w:r w:rsidRPr="005E622C">
        <w:rPr>
          <w:i/>
          <w:iCs/>
          <w:color w:val="222222"/>
          <w:sz w:val="24"/>
          <w:szCs w:val="24"/>
        </w:rPr>
        <w:t>Discussione sulle tesi di dottorato anche alla luce delle recenti riforme legislative</w:t>
      </w:r>
      <w:r w:rsidRPr="005E622C">
        <w:rPr>
          <w:iCs/>
          <w:color w:val="222222"/>
          <w:sz w:val="24"/>
          <w:szCs w:val="24"/>
        </w:rPr>
        <w:t xml:space="preserve">, Prof. </w:t>
      </w:r>
      <w:proofErr w:type="spellStart"/>
      <w:r w:rsidRPr="005E622C">
        <w:rPr>
          <w:iCs/>
          <w:color w:val="222222"/>
          <w:sz w:val="24"/>
          <w:szCs w:val="24"/>
        </w:rPr>
        <w:t>Paoloefisio</w:t>
      </w:r>
      <w:proofErr w:type="spellEnd"/>
      <w:r w:rsidRPr="005E622C">
        <w:rPr>
          <w:iCs/>
          <w:color w:val="222222"/>
          <w:sz w:val="24"/>
          <w:szCs w:val="24"/>
        </w:rPr>
        <w:t xml:space="preserve"> Corrias (Università di Cagliari), Prof.ssa Illa Sabbatelli (Università telematica </w:t>
      </w:r>
      <w:proofErr w:type="spellStart"/>
      <w:r w:rsidRPr="005E622C">
        <w:rPr>
          <w:iCs/>
          <w:color w:val="222222"/>
          <w:sz w:val="24"/>
          <w:szCs w:val="24"/>
        </w:rPr>
        <w:t>Uninettuno</w:t>
      </w:r>
      <w:proofErr w:type="spellEnd"/>
      <w:r w:rsidRPr="005E622C">
        <w:rPr>
          <w:iCs/>
          <w:color w:val="222222"/>
          <w:sz w:val="24"/>
          <w:szCs w:val="24"/>
        </w:rPr>
        <w:t xml:space="preserve">), Prof. Simone </w:t>
      </w:r>
      <w:proofErr w:type="spellStart"/>
      <w:r w:rsidRPr="005E622C">
        <w:rPr>
          <w:iCs/>
          <w:color w:val="222222"/>
          <w:sz w:val="24"/>
          <w:szCs w:val="24"/>
        </w:rPr>
        <w:t>Mezzacapo</w:t>
      </w:r>
      <w:proofErr w:type="spellEnd"/>
      <w:r w:rsidRPr="005E622C">
        <w:rPr>
          <w:iCs/>
          <w:color w:val="222222"/>
          <w:sz w:val="24"/>
          <w:szCs w:val="24"/>
        </w:rPr>
        <w:t xml:space="preserve"> (Università degli Studi di Perugia), Coordina</w:t>
      </w:r>
      <w:r>
        <w:rPr>
          <w:iCs/>
          <w:color w:val="222222"/>
          <w:sz w:val="24"/>
          <w:szCs w:val="24"/>
        </w:rPr>
        <w:t>tor</w:t>
      </w:r>
      <w:r w:rsidRPr="005E622C">
        <w:rPr>
          <w:iCs/>
          <w:color w:val="222222"/>
          <w:sz w:val="24"/>
          <w:szCs w:val="24"/>
        </w:rPr>
        <w:t xml:space="preserve"> Prof. Lorenzo Mezzasoma</w:t>
      </w:r>
      <w:r w:rsidRPr="005E622C">
        <w:rPr>
          <w:i/>
          <w:iCs/>
          <w:color w:val="222222"/>
          <w:sz w:val="24"/>
          <w:szCs w:val="24"/>
        </w:rPr>
        <w:t xml:space="preserve"> </w:t>
      </w:r>
      <w:r w:rsidRPr="005E622C">
        <w:rPr>
          <w:iCs/>
          <w:color w:val="222222"/>
          <w:sz w:val="24"/>
          <w:szCs w:val="24"/>
        </w:rPr>
        <w:t xml:space="preserve">(Università degli Studi di Perugia), 16 </w:t>
      </w:r>
      <w:proofErr w:type="spellStart"/>
      <w:r w:rsidR="004A1816">
        <w:rPr>
          <w:iCs/>
          <w:color w:val="222222"/>
          <w:sz w:val="24"/>
          <w:szCs w:val="24"/>
        </w:rPr>
        <w:t>October</w:t>
      </w:r>
      <w:proofErr w:type="spellEnd"/>
      <w:r w:rsidRPr="005E622C">
        <w:rPr>
          <w:iCs/>
          <w:color w:val="222222"/>
          <w:sz w:val="24"/>
          <w:szCs w:val="24"/>
        </w:rPr>
        <w:t xml:space="preserve"> 2018, </w:t>
      </w:r>
      <w:r w:rsidRPr="005E622C">
        <w:rPr>
          <w:rFonts w:eastAsia="Times New Roman" w:cs="Times New Roman"/>
          <w:sz w:val="24"/>
          <w:szCs w:val="24"/>
          <w:lang w:eastAsia="it-IT"/>
        </w:rPr>
        <w:t>Universit</w:t>
      </w:r>
      <w:r w:rsidR="004A1816">
        <w:rPr>
          <w:rFonts w:eastAsia="Times New Roman" w:cs="Times New Roman"/>
          <w:sz w:val="24"/>
          <w:szCs w:val="24"/>
          <w:lang w:eastAsia="it-IT"/>
        </w:rPr>
        <w:t>y of</w:t>
      </w:r>
      <w:r w:rsidRPr="005E622C">
        <w:rPr>
          <w:rFonts w:eastAsia="Times New Roman" w:cs="Times New Roman"/>
          <w:sz w:val="24"/>
          <w:szCs w:val="24"/>
          <w:lang w:eastAsia="it-IT"/>
        </w:rPr>
        <w:t xml:space="preserve"> Perugia, D</w:t>
      </w:r>
      <w:r w:rsidR="004A1816">
        <w:rPr>
          <w:rFonts w:eastAsia="Times New Roman" w:cs="Times New Roman"/>
          <w:sz w:val="24"/>
          <w:szCs w:val="24"/>
          <w:lang w:eastAsia="it-IT"/>
        </w:rPr>
        <w:t xml:space="preserve">epartment of </w:t>
      </w:r>
      <w:proofErr w:type="spellStart"/>
      <w:r w:rsidR="004A1816">
        <w:rPr>
          <w:rFonts w:eastAsia="Times New Roman" w:cs="Times New Roman"/>
          <w:sz w:val="24"/>
          <w:szCs w:val="24"/>
          <w:lang w:eastAsia="it-IT"/>
        </w:rPr>
        <w:t>Economis</w:t>
      </w:r>
      <w:proofErr w:type="spellEnd"/>
      <w:r w:rsidRPr="005E622C">
        <w:rPr>
          <w:iCs/>
          <w:color w:val="222222"/>
          <w:sz w:val="24"/>
          <w:szCs w:val="24"/>
        </w:rPr>
        <w:t>.</w:t>
      </w:r>
    </w:p>
    <w:p w14:paraId="14E651D2" w14:textId="77777777" w:rsidR="00EC56F8" w:rsidRPr="00A80E0A" w:rsidRDefault="00EC56F8" w:rsidP="00EC56F8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25CE0088" w14:textId="77777777" w:rsidR="004A1816" w:rsidRPr="004A1816" w:rsidRDefault="00A80E0A" w:rsidP="004A1816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lastRenderedPageBreak/>
        <w:t>I mercoledì di Scienze Politiche</w:t>
      </w:r>
      <w:r>
        <w:rPr>
          <w:sz w:val="24"/>
          <w:szCs w:val="24"/>
        </w:rPr>
        <w:t>,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Giovanni Perlingieri, Università degli Studi di Perugia, </w:t>
      </w:r>
      <w:r w:rsidRPr="0038044B">
        <w:rPr>
          <w:sz w:val="24"/>
          <w:szCs w:val="24"/>
        </w:rPr>
        <w:t xml:space="preserve">Dipartimento di </w:t>
      </w:r>
      <w:r>
        <w:rPr>
          <w:sz w:val="24"/>
          <w:szCs w:val="24"/>
        </w:rPr>
        <w:t xml:space="preserve">Scienze Politiche, </w:t>
      </w:r>
      <w:r w:rsidRPr="0038044B">
        <w:rPr>
          <w:sz w:val="24"/>
          <w:szCs w:val="24"/>
        </w:rPr>
        <w:t>12</w:t>
      </w:r>
      <w:r>
        <w:rPr>
          <w:sz w:val="24"/>
          <w:szCs w:val="24"/>
        </w:rPr>
        <w:t xml:space="preserve"> dicembre </w:t>
      </w:r>
      <w:r w:rsidRPr="0038044B">
        <w:rPr>
          <w:sz w:val="24"/>
          <w:szCs w:val="24"/>
        </w:rPr>
        <w:t>2018;</w:t>
      </w:r>
      <w:r w:rsidR="004A1816" w:rsidRPr="004A1816">
        <w:rPr>
          <w:i/>
          <w:sz w:val="24"/>
          <w:szCs w:val="24"/>
        </w:rPr>
        <w:t xml:space="preserve"> </w:t>
      </w:r>
    </w:p>
    <w:p w14:paraId="5A100F89" w14:textId="30E1F4C7" w:rsidR="00A80E0A" w:rsidRPr="004A1816" w:rsidRDefault="004A1816" w:rsidP="004A1816">
      <w:pPr>
        <w:pStyle w:val="Paragrafoelenco"/>
        <w:spacing w:line="360" w:lineRule="atLeast"/>
        <w:ind w:left="360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 mercoledì di Scienze Politiche</w:t>
      </w:r>
      <w:r>
        <w:rPr>
          <w:sz w:val="24"/>
          <w:szCs w:val="24"/>
        </w:rPr>
        <w:t>,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Giovanni Perlingieri, University of Perugia, </w:t>
      </w:r>
      <w:proofErr w:type="spellStart"/>
      <w:r>
        <w:rPr>
          <w:sz w:val="24"/>
          <w:szCs w:val="24"/>
        </w:rPr>
        <w:t>P</w:t>
      </w:r>
      <w:r w:rsidRPr="004A1816">
        <w:rPr>
          <w:sz w:val="24"/>
          <w:szCs w:val="24"/>
        </w:rPr>
        <w:t>olitical</w:t>
      </w:r>
      <w:proofErr w:type="spellEnd"/>
      <w:r w:rsidRPr="004A181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A1816">
        <w:rPr>
          <w:sz w:val="24"/>
          <w:szCs w:val="24"/>
        </w:rPr>
        <w:t xml:space="preserve">cience </w:t>
      </w:r>
      <w:r>
        <w:rPr>
          <w:sz w:val="24"/>
          <w:szCs w:val="24"/>
        </w:rPr>
        <w:t>D</w:t>
      </w:r>
      <w:r w:rsidRPr="004A1816">
        <w:rPr>
          <w:sz w:val="24"/>
          <w:szCs w:val="24"/>
        </w:rPr>
        <w:t>epartment</w:t>
      </w:r>
      <w:r>
        <w:rPr>
          <w:sz w:val="24"/>
          <w:szCs w:val="24"/>
        </w:rPr>
        <w:t xml:space="preserve">, </w:t>
      </w:r>
      <w:r w:rsidRPr="0038044B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Dicember</w:t>
      </w:r>
      <w:proofErr w:type="spellEnd"/>
      <w:r>
        <w:rPr>
          <w:sz w:val="24"/>
          <w:szCs w:val="24"/>
        </w:rPr>
        <w:t xml:space="preserve"> </w:t>
      </w:r>
      <w:r w:rsidRPr="0038044B">
        <w:rPr>
          <w:sz w:val="24"/>
          <w:szCs w:val="24"/>
        </w:rPr>
        <w:t>2018;</w:t>
      </w:r>
    </w:p>
    <w:p w14:paraId="3530DB21" w14:textId="1B427808" w:rsidR="00A80E0A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 xml:space="preserve">Il consumatore tra </w:t>
      </w:r>
      <w:proofErr w:type="gramStart"/>
      <w:r w:rsidRPr="0038044B">
        <w:rPr>
          <w:i/>
          <w:sz w:val="24"/>
          <w:szCs w:val="24"/>
        </w:rPr>
        <w:t>codice civile</w:t>
      </w:r>
      <w:proofErr w:type="gramEnd"/>
      <w:r w:rsidRPr="0038044B">
        <w:rPr>
          <w:i/>
          <w:sz w:val="24"/>
          <w:szCs w:val="24"/>
        </w:rPr>
        <w:t xml:space="preserve"> e codice di commercio</w:t>
      </w:r>
      <w:r w:rsidRPr="003804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044B">
        <w:rPr>
          <w:sz w:val="24"/>
          <w:szCs w:val="24"/>
        </w:rPr>
        <w:t xml:space="preserve">Prof. José Luis Perez </w:t>
      </w:r>
      <w:proofErr w:type="spellStart"/>
      <w:r w:rsidRPr="0038044B">
        <w:rPr>
          <w:sz w:val="24"/>
          <w:szCs w:val="24"/>
        </w:rPr>
        <w:t>Serrabona</w:t>
      </w:r>
      <w:proofErr w:type="spellEnd"/>
      <w:r>
        <w:rPr>
          <w:sz w:val="24"/>
          <w:szCs w:val="24"/>
        </w:rPr>
        <w:t xml:space="preserve">, </w:t>
      </w:r>
      <w:bookmarkStart w:id="26" w:name="_Hlk22389518"/>
      <w:r>
        <w:rPr>
          <w:sz w:val="24"/>
          <w:szCs w:val="24"/>
        </w:rPr>
        <w:t xml:space="preserve">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Terni, </w:t>
      </w:r>
      <w:r w:rsidRPr="0038044B">
        <w:rPr>
          <w:sz w:val="24"/>
          <w:szCs w:val="24"/>
        </w:rPr>
        <w:t>19</w:t>
      </w:r>
      <w:r>
        <w:rPr>
          <w:sz w:val="24"/>
          <w:szCs w:val="24"/>
        </w:rPr>
        <w:t xml:space="preserve"> dicembre </w:t>
      </w:r>
      <w:r w:rsidRPr="0038044B">
        <w:rPr>
          <w:sz w:val="24"/>
          <w:szCs w:val="24"/>
        </w:rPr>
        <w:t>2018;</w:t>
      </w:r>
      <w:r w:rsidR="004A1816">
        <w:rPr>
          <w:sz w:val="24"/>
          <w:szCs w:val="24"/>
        </w:rPr>
        <w:t xml:space="preserve"> </w:t>
      </w:r>
    </w:p>
    <w:p w14:paraId="60038B31" w14:textId="075BE47F" w:rsidR="004A1816" w:rsidRPr="004A1816" w:rsidRDefault="004A1816" w:rsidP="004A1816">
      <w:pPr>
        <w:pStyle w:val="Paragrafoelenco"/>
        <w:spacing w:line="360" w:lineRule="atLeast"/>
        <w:ind w:left="360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 xml:space="preserve">Il consumatore tra </w:t>
      </w:r>
      <w:proofErr w:type="gramStart"/>
      <w:r w:rsidRPr="0038044B">
        <w:rPr>
          <w:i/>
          <w:sz w:val="24"/>
          <w:szCs w:val="24"/>
        </w:rPr>
        <w:t>codice civile</w:t>
      </w:r>
      <w:proofErr w:type="gramEnd"/>
      <w:r w:rsidRPr="0038044B">
        <w:rPr>
          <w:i/>
          <w:sz w:val="24"/>
          <w:szCs w:val="24"/>
        </w:rPr>
        <w:t xml:space="preserve"> e codice di commercio</w:t>
      </w:r>
      <w:r w:rsidRPr="003804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044B">
        <w:rPr>
          <w:sz w:val="24"/>
          <w:szCs w:val="24"/>
        </w:rPr>
        <w:t xml:space="preserve">Prof. José Luis Perez </w:t>
      </w:r>
      <w:proofErr w:type="spellStart"/>
      <w:r w:rsidRPr="0038044B">
        <w:rPr>
          <w:sz w:val="24"/>
          <w:szCs w:val="24"/>
        </w:rPr>
        <w:t>Serrabona</w:t>
      </w:r>
      <w:proofErr w:type="spellEnd"/>
      <w:r>
        <w:rPr>
          <w:sz w:val="24"/>
          <w:szCs w:val="24"/>
        </w:rPr>
        <w:t xml:space="preserve">, University of Perugia, Department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, Terni, 19 </w:t>
      </w:r>
      <w:proofErr w:type="spellStart"/>
      <w:r>
        <w:rPr>
          <w:sz w:val="24"/>
          <w:szCs w:val="24"/>
        </w:rPr>
        <w:t>Dicember</w:t>
      </w:r>
      <w:proofErr w:type="spellEnd"/>
      <w:r>
        <w:rPr>
          <w:sz w:val="24"/>
          <w:szCs w:val="24"/>
        </w:rPr>
        <w:t xml:space="preserve"> 2018,  </w:t>
      </w:r>
    </w:p>
    <w:bookmarkEnd w:id="26"/>
    <w:p w14:paraId="01A46AFA" w14:textId="77777777" w:rsidR="004A1816" w:rsidRPr="004A1816" w:rsidRDefault="00A80E0A" w:rsidP="00A80E0A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 xml:space="preserve">El </w:t>
      </w:r>
      <w:proofErr w:type="spellStart"/>
      <w:r w:rsidRPr="0038044B">
        <w:rPr>
          <w:i/>
          <w:sz w:val="24"/>
          <w:szCs w:val="24"/>
        </w:rPr>
        <w:t>anteproyecto</w:t>
      </w:r>
      <w:proofErr w:type="spellEnd"/>
      <w:r w:rsidRPr="0038044B">
        <w:rPr>
          <w:i/>
          <w:sz w:val="24"/>
          <w:szCs w:val="24"/>
        </w:rPr>
        <w:t xml:space="preserve"> de </w:t>
      </w:r>
      <w:proofErr w:type="spellStart"/>
      <w:r w:rsidRPr="0038044B">
        <w:rPr>
          <w:i/>
          <w:sz w:val="24"/>
          <w:szCs w:val="24"/>
        </w:rPr>
        <w:t>reforma</w:t>
      </w:r>
      <w:proofErr w:type="spellEnd"/>
      <w:r w:rsidRPr="0038044B">
        <w:rPr>
          <w:i/>
          <w:sz w:val="24"/>
          <w:szCs w:val="24"/>
        </w:rPr>
        <w:t xml:space="preserve"> de la </w:t>
      </w:r>
      <w:proofErr w:type="spellStart"/>
      <w:r w:rsidRPr="0038044B">
        <w:rPr>
          <w:i/>
          <w:sz w:val="24"/>
          <w:szCs w:val="24"/>
        </w:rPr>
        <w:t>ley</w:t>
      </w:r>
      <w:proofErr w:type="spellEnd"/>
      <w:r w:rsidRPr="0038044B">
        <w:rPr>
          <w:i/>
          <w:sz w:val="24"/>
          <w:szCs w:val="24"/>
        </w:rPr>
        <w:t xml:space="preserve"> de defensa del </w:t>
      </w:r>
      <w:proofErr w:type="spellStart"/>
      <w:r w:rsidRPr="0038044B">
        <w:rPr>
          <w:i/>
          <w:sz w:val="24"/>
          <w:szCs w:val="24"/>
        </w:rPr>
        <w:t>consumidor</w:t>
      </w:r>
      <w:proofErr w:type="spellEnd"/>
      <w:r w:rsidRPr="0038044B">
        <w:rPr>
          <w:i/>
          <w:sz w:val="24"/>
          <w:szCs w:val="24"/>
        </w:rPr>
        <w:t xml:space="preserve"> argentina</w:t>
      </w:r>
      <w:r w:rsidRPr="0038044B">
        <w:rPr>
          <w:sz w:val="24"/>
          <w:szCs w:val="24"/>
        </w:rPr>
        <w:t>, Prof.ssa Cecilia Celeste Danesi</w:t>
      </w:r>
      <w:r>
        <w:rPr>
          <w:sz w:val="24"/>
          <w:szCs w:val="24"/>
        </w:rPr>
        <w:t>,</w:t>
      </w:r>
      <w:r w:rsidRPr="0038044B">
        <w:rPr>
          <w:sz w:val="24"/>
          <w:szCs w:val="24"/>
        </w:rPr>
        <w:t xml:space="preserve"> </w:t>
      </w:r>
      <w:bookmarkStart w:id="27" w:name="_Hlk18058770"/>
      <w:r>
        <w:rPr>
          <w:sz w:val="24"/>
          <w:szCs w:val="24"/>
        </w:rPr>
        <w:t xml:space="preserve">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>Terni,</w:t>
      </w:r>
      <w:r w:rsidRPr="0038044B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gennaio </w:t>
      </w:r>
      <w:r w:rsidRPr="0038044B">
        <w:rPr>
          <w:sz w:val="24"/>
          <w:szCs w:val="24"/>
        </w:rPr>
        <w:t>2019</w:t>
      </w:r>
      <w:r>
        <w:rPr>
          <w:sz w:val="24"/>
          <w:szCs w:val="24"/>
        </w:rPr>
        <w:t>;</w:t>
      </w:r>
      <w:r w:rsidR="004A1816" w:rsidRPr="004A1816">
        <w:rPr>
          <w:i/>
          <w:sz w:val="24"/>
          <w:szCs w:val="24"/>
        </w:rPr>
        <w:t xml:space="preserve"> </w:t>
      </w:r>
    </w:p>
    <w:p w14:paraId="4C74A3D8" w14:textId="33E762A0" w:rsidR="00A80E0A" w:rsidRPr="0038044B" w:rsidRDefault="004A1816" w:rsidP="004A1816">
      <w:pPr>
        <w:pStyle w:val="Paragrafoelenco"/>
        <w:spacing w:line="360" w:lineRule="atLeast"/>
        <w:ind w:left="360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 xml:space="preserve">El </w:t>
      </w:r>
      <w:proofErr w:type="spellStart"/>
      <w:r w:rsidRPr="0038044B">
        <w:rPr>
          <w:i/>
          <w:sz w:val="24"/>
          <w:szCs w:val="24"/>
        </w:rPr>
        <w:t>anteproyecto</w:t>
      </w:r>
      <w:proofErr w:type="spellEnd"/>
      <w:r w:rsidRPr="0038044B">
        <w:rPr>
          <w:i/>
          <w:sz w:val="24"/>
          <w:szCs w:val="24"/>
        </w:rPr>
        <w:t xml:space="preserve"> de </w:t>
      </w:r>
      <w:proofErr w:type="spellStart"/>
      <w:r w:rsidRPr="0038044B">
        <w:rPr>
          <w:i/>
          <w:sz w:val="24"/>
          <w:szCs w:val="24"/>
        </w:rPr>
        <w:t>reforma</w:t>
      </w:r>
      <w:proofErr w:type="spellEnd"/>
      <w:r w:rsidRPr="0038044B">
        <w:rPr>
          <w:i/>
          <w:sz w:val="24"/>
          <w:szCs w:val="24"/>
        </w:rPr>
        <w:t xml:space="preserve"> de la </w:t>
      </w:r>
      <w:proofErr w:type="spellStart"/>
      <w:r w:rsidRPr="0038044B">
        <w:rPr>
          <w:i/>
          <w:sz w:val="24"/>
          <w:szCs w:val="24"/>
        </w:rPr>
        <w:t>ley</w:t>
      </w:r>
      <w:proofErr w:type="spellEnd"/>
      <w:r w:rsidRPr="0038044B">
        <w:rPr>
          <w:i/>
          <w:sz w:val="24"/>
          <w:szCs w:val="24"/>
        </w:rPr>
        <w:t xml:space="preserve"> de defensa del </w:t>
      </w:r>
      <w:proofErr w:type="spellStart"/>
      <w:r w:rsidRPr="0038044B">
        <w:rPr>
          <w:i/>
          <w:sz w:val="24"/>
          <w:szCs w:val="24"/>
        </w:rPr>
        <w:t>consumidor</w:t>
      </w:r>
      <w:proofErr w:type="spellEnd"/>
      <w:r w:rsidRPr="0038044B">
        <w:rPr>
          <w:i/>
          <w:sz w:val="24"/>
          <w:szCs w:val="24"/>
        </w:rPr>
        <w:t xml:space="preserve"> argentina</w:t>
      </w:r>
      <w:r w:rsidRPr="0038044B">
        <w:rPr>
          <w:sz w:val="24"/>
          <w:szCs w:val="24"/>
        </w:rPr>
        <w:t>, Prof.ssa Cecilia Celeste Danesi</w:t>
      </w:r>
      <w:r>
        <w:rPr>
          <w:sz w:val="24"/>
          <w:szCs w:val="24"/>
        </w:rPr>
        <w:t>,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of Perugia, Department of </w:t>
      </w:r>
      <w:proofErr w:type="spellStart"/>
      <w:r>
        <w:rPr>
          <w:sz w:val="24"/>
          <w:szCs w:val="24"/>
        </w:rPr>
        <w:t>Eocnomics</w:t>
      </w:r>
      <w:proofErr w:type="spellEnd"/>
      <w:r>
        <w:rPr>
          <w:sz w:val="24"/>
          <w:szCs w:val="24"/>
        </w:rPr>
        <w:t xml:space="preserve">, Terni, 25 </w:t>
      </w:r>
      <w:proofErr w:type="spellStart"/>
      <w:r>
        <w:rPr>
          <w:sz w:val="24"/>
          <w:szCs w:val="24"/>
        </w:rPr>
        <w:t>J</w:t>
      </w:r>
      <w:r w:rsidRPr="004A1816">
        <w:rPr>
          <w:sz w:val="24"/>
          <w:szCs w:val="24"/>
        </w:rPr>
        <w:t>anuary</w:t>
      </w:r>
      <w:proofErr w:type="spellEnd"/>
      <w:r>
        <w:rPr>
          <w:sz w:val="24"/>
          <w:szCs w:val="24"/>
        </w:rPr>
        <w:t xml:space="preserve"> 2019.</w:t>
      </w:r>
    </w:p>
    <w:bookmarkEnd w:id="27"/>
    <w:p w14:paraId="29F881D1" w14:textId="77777777" w:rsidR="004A1816" w:rsidRPr="004A1816" w:rsidRDefault="00A80E0A" w:rsidP="004A1816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Il consumatore acquirente di beni di consumo nell’ordinamento cileno</w:t>
      </w:r>
      <w:r w:rsidRPr="0038044B">
        <w:rPr>
          <w:sz w:val="24"/>
          <w:szCs w:val="24"/>
        </w:rPr>
        <w:t>, Prof. Alfredo Ferrante</w:t>
      </w:r>
      <w:r>
        <w:rPr>
          <w:sz w:val="24"/>
          <w:szCs w:val="24"/>
        </w:rPr>
        <w:t xml:space="preserve">, 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Terni, </w:t>
      </w:r>
      <w:r w:rsidRPr="0038044B">
        <w:rPr>
          <w:sz w:val="24"/>
          <w:szCs w:val="24"/>
        </w:rPr>
        <w:t>27</w:t>
      </w:r>
      <w:r>
        <w:rPr>
          <w:sz w:val="24"/>
          <w:szCs w:val="24"/>
        </w:rPr>
        <w:t xml:space="preserve"> febbraio </w:t>
      </w:r>
      <w:r w:rsidRPr="0038044B">
        <w:rPr>
          <w:sz w:val="24"/>
          <w:szCs w:val="24"/>
        </w:rPr>
        <w:t>2019;</w:t>
      </w:r>
      <w:r w:rsidR="004A1816" w:rsidRPr="004A1816">
        <w:rPr>
          <w:i/>
          <w:sz w:val="24"/>
          <w:szCs w:val="24"/>
        </w:rPr>
        <w:t xml:space="preserve"> </w:t>
      </w:r>
    </w:p>
    <w:p w14:paraId="31BE844A" w14:textId="722014B7" w:rsidR="00A80E0A" w:rsidRPr="0038044B" w:rsidRDefault="004A1816" w:rsidP="004A1816">
      <w:pPr>
        <w:pStyle w:val="Paragrafoelenco"/>
        <w:spacing w:line="360" w:lineRule="atLeast"/>
        <w:ind w:left="360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Il consumatore acquirente di beni di consumo nell’ordinamento cileno</w:t>
      </w:r>
      <w:r w:rsidRPr="0038044B">
        <w:rPr>
          <w:sz w:val="24"/>
          <w:szCs w:val="24"/>
        </w:rPr>
        <w:t>, Prof. Alfredo Ferrante</w:t>
      </w:r>
      <w:r>
        <w:rPr>
          <w:sz w:val="24"/>
          <w:szCs w:val="24"/>
        </w:rPr>
        <w:t xml:space="preserve">, University of Perugia, Department of </w:t>
      </w:r>
      <w:proofErr w:type="spellStart"/>
      <w:r>
        <w:rPr>
          <w:sz w:val="24"/>
          <w:szCs w:val="24"/>
        </w:rPr>
        <w:t>Economis</w:t>
      </w:r>
      <w:proofErr w:type="spellEnd"/>
      <w:r>
        <w:rPr>
          <w:sz w:val="24"/>
          <w:szCs w:val="24"/>
        </w:rPr>
        <w:t xml:space="preserve">, Terni, 27 </w:t>
      </w:r>
      <w:proofErr w:type="spellStart"/>
      <w:r>
        <w:rPr>
          <w:sz w:val="24"/>
          <w:szCs w:val="24"/>
        </w:rPr>
        <w:t>Febrary</w:t>
      </w:r>
      <w:proofErr w:type="spellEnd"/>
      <w:r>
        <w:rPr>
          <w:sz w:val="24"/>
          <w:szCs w:val="24"/>
        </w:rPr>
        <w:t xml:space="preserve"> 2019. </w:t>
      </w:r>
    </w:p>
    <w:p w14:paraId="02510E36" w14:textId="77777777" w:rsidR="004A1816" w:rsidRPr="004A1816" w:rsidRDefault="00A80E0A" w:rsidP="004A1816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Analisi economica e diritto dei consumi</w:t>
      </w:r>
      <w:r w:rsidRPr="0038044B">
        <w:rPr>
          <w:sz w:val="24"/>
          <w:szCs w:val="24"/>
        </w:rPr>
        <w:t>, Prof.ssa Pamela Tolosa,</w:t>
      </w:r>
      <w:r>
        <w:rPr>
          <w:sz w:val="24"/>
          <w:szCs w:val="24"/>
        </w:rPr>
        <w:t xml:space="preserve"> 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Perugia, </w:t>
      </w:r>
      <w:r w:rsidRPr="0038044B">
        <w:rPr>
          <w:sz w:val="24"/>
          <w:szCs w:val="24"/>
        </w:rPr>
        <w:t>5</w:t>
      </w:r>
      <w:r>
        <w:rPr>
          <w:sz w:val="24"/>
          <w:szCs w:val="24"/>
        </w:rPr>
        <w:t xml:space="preserve"> marzo </w:t>
      </w:r>
      <w:r w:rsidRPr="0038044B">
        <w:rPr>
          <w:sz w:val="24"/>
          <w:szCs w:val="24"/>
        </w:rPr>
        <w:t>2019;</w:t>
      </w:r>
      <w:r w:rsidR="004A1816" w:rsidRPr="004A1816">
        <w:rPr>
          <w:i/>
          <w:sz w:val="24"/>
          <w:szCs w:val="24"/>
        </w:rPr>
        <w:t xml:space="preserve"> </w:t>
      </w:r>
    </w:p>
    <w:p w14:paraId="74E5D728" w14:textId="7527F3BB" w:rsidR="00A80E0A" w:rsidRPr="0038044B" w:rsidRDefault="004A1816" w:rsidP="004A1816">
      <w:pPr>
        <w:pStyle w:val="Paragrafoelenco"/>
        <w:spacing w:line="360" w:lineRule="atLeast"/>
        <w:ind w:left="360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Analisi economica e diritto dei consumi</w:t>
      </w:r>
      <w:r w:rsidRPr="0038044B">
        <w:rPr>
          <w:sz w:val="24"/>
          <w:szCs w:val="24"/>
        </w:rPr>
        <w:t>, Prof.ssa Pamela Tolosa,</w:t>
      </w:r>
      <w:r>
        <w:rPr>
          <w:sz w:val="24"/>
          <w:szCs w:val="24"/>
        </w:rPr>
        <w:t xml:space="preserve"> University of Perugia, Department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, Perugia, 5 March, 2019. </w:t>
      </w:r>
    </w:p>
    <w:p w14:paraId="307C164A" w14:textId="76364AC5" w:rsidR="00A80E0A" w:rsidRDefault="00A80E0A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 xml:space="preserve">Il nuovo </w:t>
      </w:r>
      <w:proofErr w:type="gramStart"/>
      <w:r w:rsidRPr="0038044B">
        <w:rPr>
          <w:i/>
          <w:sz w:val="24"/>
          <w:szCs w:val="24"/>
        </w:rPr>
        <w:t>codice civile</w:t>
      </w:r>
      <w:proofErr w:type="gramEnd"/>
      <w:r w:rsidRPr="0038044B">
        <w:rPr>
          <w:i/>
          <w:sz w:val="24"/>
          <w:szCs w:val="24"/>
        </w:rPr>
        <w:t xml:space="preserve"> argentino</w:t>
      </w:r>
      <w:r w:rsidRPr="0038044B">
        <w:rPr>
          <w:sz w:val="24"/>
          <w:szCs w:val="24"/>
        </w:rPr>
        <w:t xml:space="preserve">, Prof.ssa Pamela Tolosa, </w:t>
      </w:r>
      <w:r>
        <w:rPr>
          <w:sz w:val="24"/>
          <w:szCs w:val="24"/>
        </w:rPr>
        <w:t xml:space="preserve">Università degli Studi di Perugia, </w:t>
      </w:r>
      <w:r w:rsidRPr="0038044B">
        <w:rPr>
          <w:sz w:val="24"/>
          <w:szCs w:val="24"/>
        </w:rPr>
        <w:t>Dipartimento di Economia</w:t>
      </w:r>
      <w:r>
        <w:rPr>
          <w:sz w:val="24"/>
          <w:szCs w:val="24"/>
        </w:rPr>
        <w:t xml:space="preserve"> Sede di</w:t>
      </w:r>
      <w:r w:rsidRPr="0038044B">
        <w:rPr>
          <w:sz w:val="24"/>
          <w:szCs w:val="24"/>
        </w:rPr>
        <w:t xml:space="preserve"> </w:t>
      </w:r>
      <w:r>
        <w:rPr>
          <w:sz w:val="24"/>
          <w:szCs w:val="24"/>
        </w:rPr>
        <w:t>Perugia,</w:t>
      </w:r>
      <w:r w:rsidRPr="0038044B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marzo </w:t>
      </w:r>
      <w:r w:rsidRPr="0038044B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14:paraId="1BDF5EC8" w14:textId="07A3D593" w:rsidR="00A747D2" w:rsidRPr="00A747D2" w:rsidRDefault="00A747D2" w:rsidP="00A747D2">
      <w:pPr>
        <w:pStyle w:val="Paragrafoelenco"/>
        <w:spacing w:line="360" w:lineRule="atLeast"/>
        <w:ind w:left="360"/>
        <w:jc w:val="both"/>
        <w:rPr>
          <w:sz w:val="24"/>
          <w:szCs w:val="24"/>
        </w:rPr>
      </w:pPr>
      <w:r w:rsidRPr="0038044B">
        <w:rPr>
          <w:i/>
          <w:sz w:val="24"/>
          <w:szCs w:val="24"/>
        </w:rPr>
        <w:t>Il nuovo codice civile argentino</w:t>
      </w:r>
      <w:r w:rsidRPr="0038044B">
        <w:rPr>
          <w:sz w:val="24"/>
          <w:szCs w:val="24"/>
        </w:rPr>
        <w:t xml:space="preserve">, Prof.ssa Pamela Tolosa, </w:t>
      </w:r>
      <w:r>
        <w:rPr>
          <w:sz w:val="24"/>
          <w:szCs w:val="24"/>
        </w:rPr>
        <w:t xml:space="preserve">University of Perugia, </w:t>
      </w:r>
      <w:r w:rsidRPr="0038044B">
        <w:rPr>
          <w:sz w:val="24"/>
          <w:szCs w:val="24"/>
        </w:rPr>
        <w:t>D</w:t>
      </w:r>
      <w:r>
        <w:rPr>
          <w:sz w:val="24"/>
          <w:szCs w:val="24"/>
        </w:rPr>
        <w:t xml:space="preserve">epartment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Perugia, </w:t>
      </w:r>
      <w:r w:rsidRPr="0038044B">
        <w:rPr>
          <w:sz w:val="24"/>
          <w:szCs w:val="24"/>
        </w:rPr>
        <w:t xml:space="preserve"> 7</w:t>
      </w:r>
      <w:proofErr w:type="gramEnd"/>
      <w:r>
        <w:rPr>
          <w:sz w:val="24"/>
          <w:szCs w:val="24"/>
        </w:rPr>
        <w:t xml:space="preserve"> March </w:t>
      </w:r>
      <w:r w:rsidRPr="0038044B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14:paraId="131A1BE9" w14:textId="7D30FB17" w:rsidR="00317080" w:rsidRPr="00A747D2" w:rsidRDefault="00317080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i/>
          <w:iCs/>
          <w:sz w:val="24"/>
          <w:szCs w:val="24"/>
        </w:rPr>
      </w:pPr>
      <w:r w:rsidRPr="00317080">
        <w:rPr>
          <w:i/>
          <w:iCs/>
          <w:sz w:val="24"/>
          <w:szCs w:val="24"/>
        </w:rPr>
        <w:t>Interpretazione della norma giuridica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Prof. Vito Rizzo, Università degli Studi di Perugia, Dipartimento di Economia, Sede di Perugia, 25 </w:t>
      </w:r>
      <w:proofErr w:type="gramStart"/>
      <w:r>
        <w:rPr>
          <w:sz w:val="24"/>
          <w:szCs w:val="24"/>
        </w:rPr>
        <w:t>Marzo</w:t>
      </w:r>
      <w:proofErr w:type="gramEnd"/>
      <w:r>
        <w:rPr>
          <w:sz w:val="24"/>
          <w:szCs w:val="24"/>
        </w:rPr>
        <w:t xml:space="preserve"> 2019.</w:t>
      </w:r>
    </w:p>
    <w:p w14:paraId="5B1DAED2" w14:textId="16A4860D" w:rsidR="00A747D2" w:rsidRPr="00A747D2" w:rsidRDefault="00A747D2" w:rsidP="00A747D2">
      <w:pPr>
        <w:pStyle w:val="Paragrafoelenco"/>
        <w:spacing w:line="360" w:lineRule="atLeast"/>
        <w:ind w:left="360"/>
        <w:jc w:val="both"/>
        <w:rPr>
          <w:i/>
          <w:iCs/>
          <w:sz w:val="24"/>
          <w:szCs w:val="24"/>
        </w:rPr>
      </w:pPr>
      <w:r w:rsidRPr="00317080">
        <w:rPr>
          <w:i/>
          <w:iCs/>
          <w:sz w:val="24"/>
          <w:szCs w:val="24"/>
        </w:rPr>
        <w:t>Interpretazione della norma giuridica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Prof. Vito Rizzo, University of Perugia, Department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>, Perugia, 25 March 2019.</w:t>
      </w:r>
    </w:p>
    <w:p w14:paraId="371272A6" w14:textId="5733D705" w:rsidR="00317080" w:rsidRPr="00A747D2" w:rsidRDefault="00317080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L’abuso del diritto, </w:t>
      </w:r>
      <w:r>
        <w:rPr>
          <w:sz w:val="24"/>
          <w:szCs w:val="24"/>
        </w:rPr>
        <w:t>Prof. G. Perlingieri, Università della Campania L. Vanvitelli, Dipartimento di Economia, Università degli Studi di Perugia, sede di Perugia, 28 marzo 2019.</w:t>
      </w:r>
    </w:p>
    <w:p w14:paraId="7ACCD22D" w14:textId="2371BAC5" w:rsidR="00A747D2" w:rsidRPr="00A747D2" w:rsidRDefault="00A747D2" w:rsidP="00A747D2">
      <w:pPr>
        <w:pStyle w:val="Paragrafoelenco"/>
        <w:spacing w:line="360" w:lineRule="atLeast"/>
        <w:ind w:left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L’abuso del diritto, </w:t>
      </w:r>
      <w:r>
        <w:rPr>
          <w:sz w:val="24"/>
          <w:szCs w:val="24"/>
        </w:rPr>
        <w:t xml:space="preserve">Prof. G. Perlingieri, Università della Campania L. Vanvitelli, Department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, University of Perugia, 28 March 2019. </w:t>
      </w:r>
    </w:p>
    <w:p w14:paraId="4846AF2E" w14:textId="511E9825" w:rsidR="00317080" w:rsidRDefault="00317080" w:rsidP="00B24D3F">
      <w:pPr>
        <w:pStyle w:val="Paragrafoelenco"/>
        <w:numPr>
          <w:ilvl w:val="0"/>
          <w:numId w:val="21"/>
        </w:numPr>
        <w:spacing w:line="360" w:lineRule="atLea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Il contratto a favore di terzo, </w:t>
      </w:r>
      <w:r w:rsidR="005C71D1" w:rsidRPr="005C71D1">
        <w:rPr>
          <w:sz w:val="24"/>
          <w:szCs w:val="24"/>
        </w:rPr>
        <w:t xml:space="preserve">Prof. Leonardo Perez Gallardo, </w:t>
      </w:r>
      <w:proofErr w:type="spellStart"/>
      <w:r w:rsidR="005C71D1" w:rsidRPr="005C71D1">
        <w:rPr>
          <w:sz w:val="24"/>
          <w:szCs w:val="24"/>
        </w:rPr>
        <w:t>Universidad</w:t>
      </w:r>
      <w:proofErr w:type="spellEnd"/>
      <w:r w:rsidR="005C71D1" w:rsidRPr="005C71D1">
        <w:rPr>
          <w:sz w:val="24"/>
          <w:szCs w:val="24"/>
        </w:rPr>
        <w:t xml:space="preserve"> de La Habana; Dipartimento di Economia, Un</w:t>
      </w:r>
      <w:r w:rsidR="005C71D1">
        <w:rPr>
          <w:sz w:val="24"/>
          <w:szCs w:val="24"/>
        </w:rPr>
        <w:t>i</w:t>
      </w:r>
      <w:r w:rsidR="005C71D1" w:rsidRPr="005C71D1">
        <w:rPr>
          <w:sz w:val="24"/>
          <w:szCs w:val="24"/>
        </w:rPr>
        <w:t>versità degli Studi di Perugia</w:t>
      </w:r>
      <w:r w:rsidR="005C71D1">
        <w:rPr>
          <w:sz w:val="24"/>
          <w:szCs w:val="24"/>
        </w:rPr>
        <w:t>, sede di Perugia</w:t>
      </w:r>
      <w:r w:rsidR="00DE130E">
        <w:rPr>
          <w:sz w:val="24"/>
          <w:szCs w:val="24"/>
        </w:rPr>
        <w:t xml:space="preserve"> 17 aprile 2019.</w:t>
      </w:r>
    </w:p>
    <w:p w14:paraId="5EAABAAB" w14:textId="2188EBEC" w:rsidR="00A747D2" w:rsidRDefault="00A747D2" w:rsidP="00A747D2">
      <w:pPr>
        <w:pStyle w:val="Paragrafoelenco"/>
        <w:spacing w:line="360" w:lineRule="atLeast"/>
        <w:ind w:left="3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Il contratto a favore di terzo, </w:t>
      </w:r>
      <w:r w:rsidRPr="005C71D1">
        <w:rPr>
          <w:sz w:val="24"/>
          <w:szCs w:val="24"/>
        </w:rPr>
        <w:t xml:space="preserve">Prof. Leonardo Perez Gallardo, </w:t>
      </w:r>
      <w:proofErr w:type="spellStart"/>
      <w:r w:rsidRPr="005C71D1">
        <w:rPr>
          <w:sz w:val="24"/>
          <w:szCs w:val="24"/>
        </w:rPr>
        <w:t>Universidad</w:t>
      </w:r>
      <w:proofErr w:type="spellEnd"/>
      <w:r w:rsidRPr="005C71D1">
        <w:rPr>
          <w:sz w:val="24"/>
          <w:szCs w:val="24"/>
        </w:rPr>
        <w:t xml:space="preserve"> de La Habana; D</w:t>
      </w:r>
      <w:r>
        <w:rPr>
          <w:sz w:val="24"/>
          <w:szCs w:val="24"/>
        </w:rPr>
        <w:t xml:space="preserve">epartment of </w:t>
      </w:r>
      <w:proofErr w:type="spellStart"/>
      <w:r>
        <w:rPr>
          <w:sz w:val="24"/>
          <w:szCs w:val="24"/>
        </w:rPr>
        <w:t>Economincs</w:t>
      </w:r>
      <w:proofErr w:type="spellEnd"/>
      <w:r>
        <w:rPr>
          <w:sz w:val="24"/>
          <w:szCs w:val="24"/>
        </w:rPr>
        <w:t>, University of Perugia, Perugia 17 April 2019.</w:t>
      </w:r>
      <w:r w:rsidRPr="005C71D1">
        <w:rPr>
          <w:sz w:val="24"/>
          <w:szCs w:val="24"/>
        </w:rPr>
        <w:t xml:space="preserve"> </w:t>
      </w:r>
    </w:p>
    <w:p w14:paraId="1DBFB5B6" w14:textId="77777777" w:rsidR="00A747D2" w:rsidRDefault="00A747D2" w:rsidP="00A747D2">
      <w:pPr>
        <w:pStyle w:val="Paragrafoelenco"/>
        <w:spacing w:line="360" w:lineRule="atLeast"/>
        <w:ind w:left="360"/>
        <w:jc w:val="both"/>
        <w:rPr>
          <w:sz w:val="24"/>
          <w:szCs w:val="24"/>
        </w:rPr>
      </w:pPr>
    </w:p>
    <w:p w14:paraId="2A72C3EB" w14:textId="5E750940" w:rsidR="005C71D1" w:rsidRDefault="005C71D1" w:rsidP="005C71D1">
      <w:pPr>
        <w:pStyle w:val="Paragrafoelenco"/>
        <w:numPr>
          <w:ilvl w:val="0"/>
          <w:numId w:val="21"/>
        </w:numPr>
        <w:spacing w:line="36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Credito e debito nel moderno diritto civile, </w:t>
      </w:r>
      <w:r w:rsidRPr="005C71D1">
        <w:rPr>
          <w:sz w:val="24"/>
          <w:szCs w:val="24"/>
        </w:rPr>
        <w:t>Dott.  U. Rana, Presidente della Sez</w:t>
      </w:r>
      <w:r>
        <w:rPr>
          <w:sz w:val="24"/>
          <w:szCs w:val="24"/>
        </w:rPr>
        <w:t xml:space="preserve">ione civile </w:t>
      </w:r>
      <w:proofErr w:type="gramStart"/>
      <w:r>
        <w:rPr>
          <w:sz w:val="24"/>
          <w:szCs w:val="24"/>
        </w:rPr>
        <w:t xml:space="preserve">del </w:t>
      </w:r>
      <w:r w:rsidRPr="005C71D1">
        <w:rPr>
          <w:sz w:val="24"/>
          <w:szCs w:val="24"/>
        </w:rPr>
        <w:t xml:space="preserve"> Trib</w:t>
      </w:r>
      <w:r>
        <w:rPr>
          <w:sz w:val="24"/>
          <w:szCs w:val="24"/>
        </w:rPr>
        <w:t>unale</w:t>
      </w:r>
      <w:proofErr w:type="gramEnd"/>
      <w:r>
        <w:rPr>
          <w:sz w:val="24"/>
          <w:szCs w:val="24"/>
        </w:rPr>
        <w:t xml:space="preserve"> di </w:t>
      </w:r>
      <w:r w:rsidRPr="005C71D1">
        <w:rPr>
          <w:sz w:val="24"/>
          <w:szCs w:val="24"/>
        </w:rPr>
        <w:t>Perugia</w:t>
      </w:r>
      <w:r>
        <w:rPr>
          <w:sz w:val="24"/>
          <w:szCs w:val="24"/>
        </w:rPr>
        <w:t xml:space="preserve">,  </w:t>
      </w:r>
      <w:r w:rsidRPr="005C71D1">
        <w:rPr>
          <w:sz w:val="24"/>
          <w:szCs w:val="24"/>
        </w:rPr>
        <w:t>Dipartimento di Economia, Univ</w:t>
      </w:r>
      <w:r>
        <w:rPr>
          <w:sz w:val="24"/>
          <w:szCs w:val="24"/>
        </w:rPr>
        <w:t>ersità</w:t>
      </w:r>
      <w:r w:rsidRPr="005C71D1">
        <w:rPr>
          <w:sz w:val="24"/>
          <w:szCs w:val="24"/>
        </w:rPr>
        <w:t xml:space="preserve"> </w:t>
      </w:r>
      <w:r>
        <w:rPr>
          <w:sz w:val="24"/>
          <w:szCs w:val="24"/>
        </w:rPr>
        <w:t>degli Studi di Perugia, sede di Perugia, 2 maggio 2019.</w:t>
      </w:r>
    </w:p>
    <w:p w14:paraId="4AF0CFB7" w14:textId="5B56F29E" w:rsidR="00A747D2" w:rsidRPr="00A747D2" w:rsidRDefault="00A747D2" w:rsidP="00A747D2">
      <w:pPr>
        <w:pStyle w:val="Paragrafoelenco"/>
        <w:spacing w:line="360" w:lineRule="atLeast"/>
        <w:ind w:left="36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Credito e debito nel moderno diritto civile, </w:t>
      </w:r>
      <w:r w:rsidRPr="005C71D1">
        <w:rPr>
          <w:sz w:val="24"/>
          <w:szCs w:val="24"/>
        </w:rPr>
        <w:t>Dott.  U. Rana, Presidente della Sez</w:t>
      </w:r>
      <w:r>
        <w:rPr>
          <w:sz w:val="24"/>
          <w:szCs w:val="24"/>
        </w:rPr>
        <w:t xml:space="preserve">ione civile </w:t>
      </w:r>
      <w:proofErr w:type="gramStart"/>
      <w:r>
        <w:rPr>
          <w:sz w:val="24"/>
          <w:szCs w:val="24"/>
        </w:rPr>
        <w:t xml:space="preserve">del </w:t>
      </w:r>
      <w:r w:rsidRPr="005C71D1">
        <w:rPr>
          <w:sz w:val="24"/>
          <w:szCs w:val="24"/>
        </w:rPr>
        <w:t xml:space="preserve"> Trib</w:t>
      </w:r>
      <w:r>
        <w:rPr>
          <w:sz w:val="24"/>
          <w:szCs w:val="24"/>
        </w:rPr>
        <w:t>unale</w:t>
      </w:r>
      <w:proofErr w:type="gramEnd"/>
      <w:r>
        <w:rPr>
          <w:sz w:val="24"/>
          <w:szCs w:val="24"/>
        </w:rPr>
        <w:t xml:space="preserve"> di </w:t>
      </w:r>
      <w:r w:rsidRPr="005C71D1">
        <w:rPr>
          <w:sz w:val="24"/>
          <w:szCs w:val="24"/>
        </w:rPr>
        <w:t>Perugia</w:t>
      </w:r>
      <w:r>
        <w:rPr>
          <w:sz w:val="24"/>
          <w:szCs w:val="24"/>
        </w:rPr>
        <w:t xml:space="preserve">,  </w:t>
      </w:r>
      <w:r w:rsidRPr="005C71D1">
        <w:rPr>
          <w:sz w:val="24"/>
          <w:szCs w:val="24"/>
        </w:rPr>
        <w:t>D</w:t>
      </w:r>
      <w:r>
        <w:rPr>
          <w:sz w:val="24"/>
          <w:szCs w:val="24"/>
        </w:rPr>
        <w:t xml:space="preserve">epartment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, University of Perugia, Perugia, 2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2019.</w:t>
      </w:r>
    </w:p>
    <w:p w14:paraId="5E546F28" w14:textId="5B108EC9" w:rsidR="005C71D1" w:rsidRDefault="005C71D1" w:rsidP="005C71D1">
      <w:pPr>
        <w:pStyle w:val="Paragrafoelenco"/>
        <w:numPr>
          <w:ilvl w:val="0"/>
          <w:numId w:val="21"/>
        </w:numPr>
        <w:spacing w:line="360" w:lineRule="atLeas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Trattative e responsabilità precontrattuale, </w:t>
      </w:r>
      <w:r>
        <w:rPr>
          <w:sz w:val="24"/>
          <w:szCs w:val="24"/>
        </w:rPr>
        <w:t>Avv. A. De Bellis, Dipartimento di Economia, Università degli Studi di Perugia, sede di Perugia</w:t>
      </w:r>
      <w:r w:rsidR="00DE130E">
        <w:rPr>
          <w:sz w:val="24"/>
          <w:szCs w:val="24"/>
        </w:rPr>
        <w:t>, 6 maggio 2019.</w:t>
      </w:r>
    </w:p>
    <w:p w14:paraId="25429BD3" w14:textId="3FDC0339" w:rsidR="00A747D2" w:rsidRPr="00A747D2" w:rsidRDefault="00A747D2" w:rsidP="00961B31">
      <w:pPr>
        <w:pStyle w:val="Paragrafoelenco"/>
        <w:numPr>
          <w:ilvl w:val="0"/>
          <w:numId w:val="21"/>
        </w:numPr>
        <w:spacing w:line="360" w:lineRule="atLeast"/>
        <w:rPr>
          <w:sz w:val="24"/>
          <w:szCs w:val="24"/>
        </w:rPr>
      </w:pPr>
      <w:r w:rsidRPr="00A747D2">
        <w:rPr>
          <w:i/>
          <w:iCs/>
          <w:sz w:val="24"/>
          <w:szCs w:val="24"/>
        </w:rPr>
        <w:t xml:space="preserve">Trattative e responsabilità precontrattuale, </w:t>
      </w:r>
      <w:r w:rsidRPr="00A747D2">
        <w:rPr>
          <w:sz w:val="24"/>
          <w:szCs w:val="24"/>
        </w:rPr>
        <w:t xml:space="preserve">Avv. A. De Bellis, Department of </w:t>
      </w:r>
      <w:proofErr w:type="spellStart"/>
      <w:r w:rsidRPr="00A747D2">
        <w:rPr>
          <w:sz w:val="24"/>
          <w:szCs w:val="24"/>
        </w:rPr>
        <w:t>Economics</w:t>
      </w:r>
      <w:proofErr w:type="spellEnd"/>
      <w:r w:rsidRPr="00A747D2">
        <w:rPr>
          <w:sz w:val="24"/>
          <w:szCs w:val="24"/>
        </w:rPr>
        <w:t xml:space="preserve">, University of Perugia, Perugia, 6 </w:t>
      </w:r>
      <w:proofErr w:type="spellStart"/>
      <w:r w:rsidRPr="00A747D2">
        <w:rPr>
          <w:sz w:val="24"/>
          <w:szCs w:val="24"/>
        </w:rPr>
        <w:t>May</w:t>
      </w:r>
      <w:proofErr w:type="spellEnd"/>
      <w:r w:rsidRPr="00A747D2">
        <w:rPr>
          <w:sz w:val="24"/>
          <w:szCs w:val="24"/>
        </w:rPr>
        <w:t xml:space="preserve"> 2019. </w:t>
      </w:r>
    </w:p>
    <w:p w14:paraId="0C1AD473" w14:textId="6F5B0885" w:rsidR="005C71D1" w:rsidRDefault="005C71D1" w:rsidP="00E03923">
      <w:pPr>
        <w:pStyle w:val="Paragrafoelenco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Codificazione, </w:t>
      </w:r>
      <w:proofErr w:type="spellStart"/>
      <w:r>
        <w:rPr>
          <w:i/>
          <w:iCs/>
          <w:sz w:val="24"/>
          <w:szCs w:val="24"/>
        </w:rPr>
        <w:t>ricodificazione</w:t>
      </w:r>
      <w:proofErr w:type="spellEnd"/>
      <w:r>
        <w:rPr>
          <w:i/>
          <w:iCs/>
          <w:sz w:val="24"/>
          <w:szCs w:val="24"/>
        </w:rPr>
        <w:t xml:space="preserve"> e Codice del consumo, </w:t>
      </w:r>
      <w:r w:rsidRPr="005C71D1">
        <w:rPr>
          <w:sz w:val="24"/>
          <w:szCs w:val="24"/>
        </w:rPr>
        <w:t xml:space="preserve">Prof. E. Llamas Pombo, </w:t>
      </w:r>
      <w:r>
        <w:rPr>
          <w:sz w:val="24"/>
          <w:szCs w:val="24"/>
        </w:rPr>
        <w:t xml:space="preserve">Prof. </w:t>
      </w:r>
      <w:r w:rsidRPr="005C71D1">
        <w:rPr>
          <w:sz w:val="24"/>
          <w:szCs w:val="24"/>
        </w:rPr>
        <w:t xml:space="preserve">I. </w:t>
      </w:r>
      <w:proofErr w:type="spellStart"/>
      <w:r w:rsidRPr="005C71D1">
        <w:rPr>
          <w:sz w:val="24"/>
          <w:szCs w:val="24"/>
        </w:rPr>
        <w:t>Lezcano</w:t>
      </w:r>
      <w:proofErr w:type="spellEnd"/>
      <w:r w:rsidRPr="005C71D1">
        <w:rPr>
          <w:sz w:val="24"/>
          <w:szCs w:val="24"/>
        </w:rPr>
        <w:t xml:space="preserve"> </w:t>
      </w:r>
      <w:proofErr w:type="spellStart"/>
      <w:r w:rsidRPr="005C71D1">
        <w:rPr>
          <w:sz w:val="24"/>
          <w:szCs w:val="24"/>
        </w:rPr>
        <w:t>Sevillano</w:t>
      </w:r>
      <w:proofErr w:type="spellEnd"/>
      <w:r w:rsidRPr="005C71D1">
        <w:rPr>
          <w:sz w:val="24"/>
          <w:szCs w:val="24"/>
        </w:rPr>
        <w:t xml:space="preserve">, Prof. A. </w:t>
      </w:r>
      <w:proofErr w:type="spellStart"/>
      <w:r w:rsidRPr="005C71D1">
        <w:rPr>
          <w:sz w:val="24"/>
          <w:szCs w:val="24"/>
        </w:rPr>
        <w:t>Mariño</w:t>
      </w:r>
      <w:proofErr w:type="spellEnd"/>
      <w:r w:rsidRPr="005C71D1">
        <w:rPr>
          <w:sz w:val="24"/>
          <w:szCs w:val="24"/>
        </w:rPr>
        <w:t xml:space="preserve"> Lopez, Prof. V. Rizzo, G. Berti de Marinis, Prof. J. </w:t>
      </w:r>
      <w:proofErr w:type="spellStart"/>
      <w:r w:rsidRPr="005C71D1">
        <w:rPr>
          <w:sz w:val="24"/>
          <w:szCs w:val="24"/>
        </w:rPr>
        <w:t>Serrabona</w:t>
      </w:r>
      <w:proofErr w:type="spellEnd"/>
      <w:r w:rsidRPr="005C71D1">
        <w:rPr>
          <w:sz w:val="24"/>
          <w:szCs w:val="24"/>
        </w:rPr>
        <w:t xml:space="preserve">, Prof. J.L. </w:t>
      </w:r>
      <w:proofErr w:type="spellStart"/>
      <w:r w:rsidRPr="005C71D1">
        <w:rPr>
          <w:sz w:val="24"/>
          <w:szCs w:val="24"/>
        </w:rPr>
        <w:t>Serrabona</w:t>
      </w:r>
      <w:proofErr w:type="spellEnd"/>
      <w:r w:rsidRPr="005C71D1">
        <w:rPr>
          <w:sz w:val="24"/>
          <w:szCs w:val="24"/>
        </w:rPr>
        <w:t>, Prof. L. Mezzasoma, Prof. G. Garcia Escobar; Dipartimento di Economia, Università degli Studi di Perugia</w:t>
      </w:r>
      <w:r>
        <w:rPr>
          <w:sz w:val="24"/>
          <w:szCs w:val="24"/>
        </w:rPr>
        <w:t>, sede di Perugia, 14 maggio 2019.</w:t>
      </w:r>
    </w:p>
    <w:p w14:paraId="1262B7CD" w14:textId="7C72AFCD" w:rsidR="00A747D2" w:rsidRPr="00A747D2" w:rsidRDefault="00A747D2" w:rsidP="00A747D2">
      <w:pPr>
        <w:pStyle w:val="Paragrafoelenco"/>
        <w:spacing w:line="360" w:lineRule="auto"/>
        <w:ind w:left="36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Codificazione, </w:t>
      </w:r>
      <w:proofErr w:type="spellStart"/>
      <w:r>
        <w:rPr>
          <w:i/>
          <w:iCs/>
          <w:sz w:val="24"/>
          <w:szCs w:val="24"/>
        </w:rPr>
        <w:t>ricodificazione</w:t>
      </w:r>
      <w:proofErr w:type="spellEnd"/>
      <w:r>
        <w:rPr>
          <w:i/>
          <w:iCs/>
          <w:sz w:val="24"/>
          <w:szCs w:val="24"/>
        </w:rPr>
        <w:t xml:space="preserve"> e Codice del consumo, </w:t>
      </w:r>
      <w:r w:rsidRPr="005C71D1">
        <w:rPr>
          <w:sz w:val="24"/>
          <w:szCs w:val="24"/>
        </w:rPr>
        <w:t xml:space="preserve">Prof. E. Llamas Pombo, </w:t>
      </w:r>
      <w:r>
        <w:rPr>
          <w:sz w:val="24"/>
          <w:szCs w:val="24"/>
        </w:rPr>
        <w:t xml:space="preserve">Prof. </w:t>
      </w:r>
      <w:r w:rsidRPr="005C71D1">
        <w:rPr>
          <w:sz w:val="24"/>
          <w:szCs w:val="24"/>
        </w:rPr>
        <w:t xml:space="preserve">I. </w:t>
      </w:r>
      <w:proofErr w:type="spellStart"/>
      <w:r w:rsidRPr="005C71D1">
        <w:rPr>
          <w:sz w:val="24"/>
          <w:szCs w:val="24"/>
        </w:rPr>
        <w:t>Lezcano</w:t>
      </w:r>
      <w:proofErr w:type="spellEnd"/>
      <w:r w:rsidRPr="005C71D1">
        <w:rPr>
          <w:sz w:val="24"/>
          <w:szCs w:val="24"/>
        </w:rPr>
        <w:t xml:space="preserve"> </w:t>
      </w:r>
      <w:proofErr w:type="spellStart"/>
      <w:r w:rsidRPr="005C71D1">
        <w:rPr>
          <w:sz w:val="24"/>
          <w:szCs w:val="24"/>
        </w:rPr>
        <w:t>Sevillano</w:t>
      </w:r>
      <w:proofErr w:type="spellEnd"/>
      <w:r w:rsidRPr="005C71D1">
        <w:rPr>
          <w:sz w:val="24"/>
          <w:szCs w:val="24"/>
        </w:rPr>
        <w:t xml:space="preserve">, Prof. A. </w:t>
      </w:r>
      <w:proofErr w:type="spellStart"/>
      <w:r w:rsidRPr="005C71D1">
        <w:rPr>
          <w:sz w:val="24"/>
          <w:szCs w:val="24"/>
        </w:rPr>
        <w:t>Mariño</w:t>
      </w:r>
      <w:proofErr w:type="spellEnd"/>
      <w:r w:rsidRPr="005C71D1">
        <w:rPr>
          <w:sz w:val="24"/>
          <w:szCs w:val="24"/>
        </w:rPr>
        <w:t xml:space="preserve"> Lopez, Prof. V. Rizzo, G. Berti de Marinis, Prof. J. </w:t>
      </w:r>
      <w:proofErr w:type="spellStart"/>
      <w:r w:rsidRPr="005C71D1">
        <w:rPr>
          <w:sz w:val="24"/>
          <w:szCs w:val="24"/>
        </w:rPr>
        <w:t>Serrabona</w:t>
      </w:r>
      <w:proofErr w:type="spellEnd"/>
      <w:r w:rsidRPr="005C71D1">
        <w:rPr>
          <w:sz w:val="24"/>
          <w:szCs w:val="24"/>
        </w:rPr>
        <w:t xml:space="preserve">, Prof. J.L. </w:t>
      </w:r>
      <w:proofErr w:type="spellStart"/>
      <w:r w:rsidRPr="005C71D1">
        <w:rPr>
          <w:sz w:val="24"/>
          <w:szCs w:val="24"/>
        </w:rPr>
        <w:t>Serrabona</w:t>
      </w:r>
      <w:proofErr w:type="spellEnd"/>
      <w:r w:rsidRPr="005C71D1">
        <w:rPr>
          <w:sz w:val="24"/>
          <w:szCs w:val="24"/>
        </w:rPr>
        <w:t>, Prof. L. Mezzasoma, Prof. G. Garcia Escobar; D</w:t>
      </w:r>
      <w:r>
        <w:rPr>
          <w:sz w:val="24"/>
          <w:szCs w:val="24"/>
        </w:rPr>
        <w:t xml:space="preserve">epartment of </w:t>
      </w:r>
      <w:proofErr w:type="spellStart"/>
      <w:r>
        <w:rPr>
          <w:sz w:val="24"/>
          <w:szCs w:val="24"/>
        </w:rPr>
        <w:t>Economics</w:t>
      </w:r>
      <w:proofErr w:type="spellEnd"/>
      <w:r>
        <w:rPr>
          <w:sz w:val="24"/>
          <w:szCs w:val="24"/>
        </w:rPr>
        <w:t xml:space="preserve">, University of Perugia, Perugia, 14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2019.</w:t>
      </w:r>
      <w:r w:rsidRPr="005C71D1">
        <w:rPr>
          <w:sz w:val="24"/>
          <w:szCs w:val="24"/>
        </w:rPr>
        <w:t xml:space="preserve"> </w:t>
      </w:r>
    </w:p>
    <w:p w14:paraId="74CF7FDE" w14:textId="77777777" w:rsidR="00670818" w:rsidRPr="00670818" w:rsidRDefault="00DE130E" w:rsidP="0067081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cs="Times"/>
          <w:color w:val="000000"/>
          <w:sz w:val="24"/>
          <w:szCs w:val="24"/>
        </w:rPr>
      </w:pPr>
      <w:r w:rsidRPr="00E03923">
        <w:rPr>
          <w:rFonts w:cs="Times"/>
          <w:i/>
          <w:iCs/>
          <w:color w:val="000000"/>
          <w:sz w:val="24"/>
          <w:szCs w:val="24"/>
        </w:rPr>
        <w:t>Dalla tutela del consumatore a quella del professionista debole nel nuovo diritto europeo dei contratti</w:t>
      </w:r>
      <w:r w:rsidRPr="00DE130E">
        <w:rPr>
          <w:rFonts w:cs="Times"/>
          <w:color w:val="000000"/>
          <w:sz w:val="24"/>
          <w:szCs w:val="24"/>
        </w:rPr>
        <w:t>,</w:t>
      </w:r>
      <w:r w:rsidR="00550515">
        <w:rPr>
          <w:rFonts w:cs="Times"/>
          <w:color w:val="000000"/>
          <w:sz w:val="24"/>
          <w:szCs w:val="24"/>
        </w:rPr>
        <w:t xml:space="preserve"> </w:t>
      </w:r>
      <w:r w:rsidR="00AB7302">
        <w:rPr>
          <w:rFonts w:cs="Times"/>
          <w:color w:val="000000"/>
          <w:sz w:val="24"/>
          <w:szCs w:val="24"/>
        </w:rPr>
        <w:t xml:space="preserve">Dott.ssa Cristiana </w:t>
      </w:r>
      <w:proofErr w:type="spellStart"/>
      <w:r w:rsidR="00AB7302">
        <w:rPr>
          <w:rFonts w:cs="Times"/>
          <w:color w:val="000000"/>
          <w:sz w:val="24"/>
          <w:szCs w:val="24"/>
        </w:rPr>
        <w:t>Boiti</w:t>
      </w:r>
      <w:proofErr w:type="spellEnd"/>
      <w:r w:rsidR="00AB7302">
        <w:rPr>
          <w:rFonts w:cs="Times"/>
          <w:color w:val="000000"/>
          <w:sz w:val="24"/>
          <w:szCs w:val="24"/>
        </w:rPr>
        <w:t xml:space="preserve">, </w:t>
      </w:r>
      <w:r w:rsidR="00550515" w:rsidRPr="00550515">
        <w:rPr>
          <w:sz w:val="24"/>
          <w:szCs w:val="24"/>
        </w:rPr>
        <w:t xml:space="preserve">Università degli Studi di Perugia, Dipartimento di Economia Sede di Terni, </w:t>
      </w:r>
      <w:r w:rsidR="00550515">
        <w:rPr>
          <w:sz w:val="24"/>
          <w:szCs w:val="24"/>
        </w:rPr>
        <w:t>18 luglio</w:t>
      </w:r>
      <w:r w:rsidR="00550515" w:rsidRPr="00550515">
        <w:rPr>
          <w:sz w:val="24"/>
          <w:szCs w:val="24"/>
        </w:rPr>
        <w:t xml:space="preserve"> 2019</w:t>
      </w:r>
      <w:r w:rsidR="00E03923">
        <w:rPr>
          <w:sz w:val="24"/>
          <w:szCs w:val="24"/>
        </w:rPr>
        <w:t>.</w:t>
      </w:r>
    </w:p>
    <w:p w14:paraId="568C69AD" w14:textId="0AFBB15A" w:rsidR="00670818" w:rsidRPr="00670818" w:rsidRDefault="00670818" w:rsidP="00670818">
      <w:pPr>
        <w:pStyle w:val="Paragrafoelenco"/>
        <w:autoSpaceDE w:val="0"/>
        <w:autoSpaceDN w:val="0"/>
        <w:adjustRightInd w:val="0"/>
        <w:spacing w:line="360" w:lineRule="auto"/>
        <w:ind w:left="357"/>
        <w:jc w:val="both"/>
        <w:rPr>
          <w:rFonts w:cs="Times"/>
          <w:color w:val="000000"/>
          <w:sz w:val="24"/>
          <w:szCs w:val="24"/>
        </w:rPr>
      </w:pPr>
      <w:r w:rsidRPr="00670818">
        <w:rPr>
          <w:rFonts w:cs="Times"/>
          <w:i/>
          <w:iCs/>
          <w:color w:val="000000"/>
          <w:sz w:val="24"/>
          <w:szCs w:val="24"/>
        </w:rPr>
        <w:t>Dalla tutela del consumatore a quella del professionista debole nel nuovo diritto europeo dei contratti</w:t>
      </w:r>
      <w:r w:rsidRPr="00670818">
        <w:rPr>
          <w:rFonts w:cs="Times"/>
          <w:color w:val="000000"/>
          <w:sz w:val="24"/>
          <w:szCs w:val="24"/>
        </w:rPr>
        <w:t xml:space="preserve">, Dott.ssa Cristiana </w:t>
      </w:r>
      <w:proofErr w:type="spellStart"/>
      <w:r w:rsidRPr="00670818">
        <w:rPr>
          <w:rFonts w:cs="Times"/>
          <w:color w:val="000000"/>
          <w:sz w:val="24"/>
          <w:szCs w:val="24"/>
        </w:rPr>
        <w:t>Boiti</w:t>
      </w:r>
      <w:proofErr w:type="spellEnd"/>
      <w:r w:rsidRPr="00670818">
        <w:rPr>
          <w:rFonts w:cs="Times"/>
          <w:color w:val="000000"/>
          <w:sz w:val="24"/>
          <w:szCs w:val="24"/>
        </w:rPr>
        <w:t xml:space="preserve">, </w:t>
      </w:r>
      <w:r w:rsidRPr="00670818">
        <w:rPr>
          <w:sz w:val="24"/>
          <w:szCs w:val="24"/>
        </w:rPr>
        <w:t xml:space="preserve">University of Perugia, Department of </w:t>
      </w:r>
      <w:proofErr w:type="spellStart"/>
      <w:r w:rsidRPr="00670818">
        <w:rPr>
          <w:sz w:val="24"/>
          <w:szCs w:val="24"/>
        </w:rPr>
        <w:t>Economics</w:t>
      </w:r>
      <w:proofErr w:type="spellEnd"/>
      <w:r w:rsidRPr="00670818">
        <w:rPr>
          <w:sz w:val="24"/>
          <w:szCs w:val="24"/>
        </w:rPr>
        <w:t xml:space="preserve">, Terni 18 </w:t>
      </w:r>
      <w:proofErr w:type="spellStart"/>
      <w:r w:rsidRPr="00670818">
        <w:rPr>
          <w:sz w:val="24"/>
          <w:szCs w:val="24"/>
        </w:rPr>
        <w:t>July</w:t>
      </w:r>
      <w:proofErr w:type="spellEnd"/>
      <w:r w:rsidRPr="00670818">
        <w:rPr>
          <w:sz w:val="24"/>
          <w:szCs w:val="24"/>
        </w:rPr>
        <w:t xml:space="preserve"> 2019.</w:t>
      </w:r>
    </w:p>
    <w:p w14:paraId="236FD8FF" w14:textId="77777777" w:rsidR="0038044B" w:rsidRPr="00093E5C" w:rsidRDefault="0038044B" w:rsidP="00093E5C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</w:p>
    <w:p w14:paraId="38FF800C" w14:textId="57694E00" w:rsidR="00317080" w:rsidRDefault="0038044B" w:rsidP="0031708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PARTECIPAZIONE DEI DOTTORANDI A CONVEGNI E GIORNATE DI STUDIO ANNO ACCADE</w:t>
      </w:r>
      <w:r>
        <w:rPr>
          <w:rFonts w:cs="Times"/>
          <w:b/>
          <w:bCs/>
          <w:color w:val="000000"/>
          <w:sz w:val="24"/>
          <w:szCs w:val="24"/>
        </w:rPr>
        <w:t>MICO 201</w:t>
      </w:r>
      <w:r w:rsidR="00A80E0A">
        <w:rPr>
          <w:rFonts w:cs="Times"/>
          <w:b/>
          <w:bCs/>
          <w:color w:val="000000"/>
          <w:sz w:val="24"/>
          <w:szCs w:val="24"/>
        </w:rPr>
        <w:t>8</w:t>
      </w:r>
      <w:r>
        <w:rPr>
          <w:rFonts w:cs="Times"/>
          <w:b/>
          <w:bCs/>
          <w:color w:val="000000"/>
          <w:sz w:val="24"/>
          <w:szCs w:val="24"/>
        </w:rPr>
        <w:t>/201</w:t>
      </w:r>
      <w:r w:rsidR="00A80E0A">
        <w:rPr>
          <w:rFonts w:cs="Times"/>
          <w:b/>
          <w:bCs/>
          <w:color w:val="000000"/>
          <w:sz w:val="24"/>
          <w:szCs w:val="24"/>
        </w:rPr>
        <w:t>9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6A0A1480" w14:textId="3E2F7D77" w:rsidR="00670818" w:rsidRDefault="00670818" w:rsidP="00670818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EC56F8">
        <w:rPr>
          <w:rFonts w:cs="Times"/>
          <w:b/>
          <w:bCs/>
          <w:color w:val="000000"/>
          <w:sz w:val="24"/>
          <w:szCs w:val="24"/>
        </w:rPr>
        <w:t>PARTICIPATION OF PHD STUDENTS IN CONFERENCES AND STUDY DAYS ACADEMIC YEAR 201</w:t>
      </w:r>
      <w:r>
        <w:rPr>
          <w:rFonts w:cs="Times"/>
          <w:b/>
          <w:bCs/>
          <w:color w:val="000000"/>
          <w:sz w:val="24"/>
          <w:szCs w:val="24"/>
        </w:rPr>
        <w:t>8</w:t>
      </w:r>
      <w:r w:rsidRPr="00EC56F8">
        <w:rPr>
          <w:rFonts w:cs="Times"/>
          <w:b/>
          <w:bCs/>
          <w:color w:val="000000"/>
          <w:sz w:val="24"/>
          <w:szCs w:val="24"/>
        </w:rPr>
        <w:t>/201</w:t>
      </w:r>
      <w:r>
        <w:rPr>
          <w:rFonts w:cs="Times"/>
          <w:b/>
          <w:bCs/>
          <w:color w:val="000000"/>
          <w:sz w:val="24"/>
          <w:szCs w:val="24"/>
        </w:rPr>
        <w:t>9</w:t>
      </w:r>
    </w:p>
    <w:p w14:paraId="7DE234A2" w14:textId="77777777" w:rsidR="00670818" w:rsidRDefault="00670818" w:rsidP="0031708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6AD4FA98" w14:textId="77777777" w:rsidR="001110BF" w:rsidRDefault="00317080" w:rsidP="001110BF">
      <w:pPr>
        <w:spacing w:line="360" w:lineRule="auto"/>
        <w:jc w:val="both"/>
        <w:rPr>
          <w:sz w:val="24"/>
          <w:szCs w:val="24"/>
        </w:rPr>
      </w:pPr>
      <w:r w:rsidRPr="00317080">
        <w:rPr>
          <w:rFonts w:cs="Times"/>
          <w:color w:val="000000"/>
          <w:sz w:val="24"/>
          <w:szCs w:val="24"/>
        </w:rPr>
        <w:t>1.</w:t>
      </w:r>
      <w:r w:rsidRPr="00317080">
        <w:rPr>
          <w:i/>
          <w:sz w:val="24"/>
          <w:szCs w:val="24"/>
        </w:rPr>
        <w:t xml:space="preserve"> Assicurazione, contratti del turismo e tutela del viaggiatore</w:t>
      </w:r>
      <w:r w:rsidRPr="00317080">
        <w:rPr>
          <w:sz w:val="24"/>
          <w:szCs w:val="24"/>
        </w:rPr>
        <w:t>, Giornata di studio, Università degli Studi di Perugia, Dipartimento di Economia Sede di Assisi, 20 dicembre 2018;</w:t>
      </w:r>
    </w:p>
    <w:p w14:paraId="2D455D1F" w14:textId="634E7629" w:rsidR="001110BF" w:rsidRPr="00317080" w:rsidRDefault="001110BF" w:rsidP="001110BF">
      <w:pPr>
        <w:spacing w:line="360" w:lineRule="auto"/>
        <w:jc w:val="both"/>
        <w:rPr>
          <w:sz w:val="24"/>
          <w:szCs w:val="24"/>
        </w:rPr>
      </w:pPr>
      <w:r w:rsidRPr="001110BF">
        <w:rPr>
          <w:i/>
          <w:sz w:val="24"/>
          <w:szCs w:val="24"/>
        </w:rPr>
        <w:t xml:space="preserve"> </w:t>
      </w:r>
      <w:r w:rsidRPr="00317080">
        <w:rPr>
          <w:i/>
          <w:sz w:val="24"/>
          <w:szCs w:val="24"/>
        </w:rPr>
        <w:t>Assicurazione, contratti del turismo e tutela del viaggiatore</w:t>
      </w:r>
      <w:r w:rsidRPr="00317080">
        <w:rPr>
          <w:sz w:val="24"/>
          <w:szCs w:val="24"/>
        </w:rPr>
        <w:t xml:space="preserve">, </w:t>
      </w:r>
      <w:r w:rsidRPr="001110BF">
        <w:rPr>
          <w:sz w:val="24"/>
          <w:szCs w:val="24"/>
        </w:rPr>
        <w:t xml:space="preserve">Study Day, University of Perugia, Department of </w:t>
      </w:r>
      <w:proofErr w:type="spellStart"/>
      <w:r w:rsidRPr="001110BF">
        <w:rPr>
          <w:sz w:val="24"/>
          <w:szCs w:val="24"/>
        </w:rPr>
        <w:t>Economics</w:t>
      </w:r>
      <w:proofErr w:type="spellEnd"/>
      <w:r w:rsidRPr="001110BF">
        <w:rPr>
          <w:sz w:val="24"/>
          <w:szCs w:val="24"/>
        </w:rPr>
        <w:t xml:space="preserve">, Assisi, </w:t>
      </w:r>
      <w:proofErr w:type="spellStart"/>
      <w:r w:rsidRPr="001110BF">
        <w:rPr>
          <w:sz w:val="24"/>
          <w:szCs w:val="24"/>
        </w:rPr>
        <w:t>December</w:t>
      </w:r>
      <w:proofErr w:type="spellEnd"/>
      <w:r w:rsidRPr="001110BF">
        <w:rPr>
          <w:sz w:val="24"/>
          <w:szCs w:val="24"/>
        </w:rPr>
        <w:t xml:space="preserve"> 20, 2018;</w:t>
      </w:r>
    </w:p>
    <w:p w14:paraId="6D8C42BE" w14:textId="59124A7F" w:rsidR="00317080" w:rsidRPr="00317080" w:rsidRDefault="00317080" w:rsidP="00317080">
      <w:pPr>
        <w:spacing w:line="360" w:lineRule="auto"/>
        <w:jc w:val="both"/>
        <w:rPr>
          <w:sz w:val="24"/>
          <w:szCs w:val="24"/>
        </w:rPr>
      </w:pPr>
    </w:p>
    <w:p w14:paraId="7996498F" w14:textId="77777777" w:rsidR="001110BF" w:rsidRDefault="00317080" w:rsidP="00B30C22">
      <w:pPr>
        <w:spacing w:line="360" w:lineRule="auto"/>
        <w:jc w:val="both"/>
        <w:rPr>
          <w:rFonts w:cs="Times"/>
          <w:i/>
          <w:color w:val="000000"/>
          <w:sz w:val="24"/>
          <w:szCs w:val="24"/>
        </w:rPr>
      </w:pPr>
      <w:r w:rsidRPr="00317080">
        <w:rPr>
          <w:rFonts w:cs="Times"/>
          <w:iCs/>
          <w:color w:val="000000"/>
          <w:sz w:val="24"/>
          <w:szCs w:val="24"/>
        </w:rPr>
        <w:lastRenderedPageBreak/>
        <w:t>2.</w:t>
      </w:r>
      <w:r w:rsidR="00B30C22">
        <w:rPr>
          <w:rFonts w:cs="Times"/>
          <w:i/>
          <w:color w:val="000000"/>
          <w:sz w:val="24"/>
          <w:szCs w:val="24"/>
        </w:rPr>
        <w:t xml:space="preserve"> </w:t>
      </w:r>
      <w:bookmarkStart w:id="28" w:name="_Hlk41483418"/>
      <w:r w:rsidR="00F53EC0" w:rsidRPr="00317080">
        <w:rPr>
          <w:rFonts w:cs="Times"/>
          <w:i/>
          <w:color w:val="000000"/>
          <w:sz w:val="24"/>
          <w:szCs w:val="24"/>
        </w:rPr>
        <w:t>Circolazione e teoria dei beni</w:t>
      </w:r>
      <w:r w:rsidR="00F53EC0" w:rsidRPr="00317080">
        <w:rPr>
          <w:rFonts w:cs="Times"/>
          <w:color w:val="000000"/>
          <w:sz w:val="24"/>
          <w:szCs w:val="24"/>
        </w:rPr>
        <w:t>, Convegno CESIFIN</w:t>
      </w:r>
      <w:r w:rsidR="00550C88" w:rsidRPr="00317080">
        <w:rPr>
          <w:rFonts w:cs="Times"/>
          <w:color w:val="000000"/>
          <w:sz w:val="24"/>
          <w:szCs w:val="24"/>
        </w:rPr>
        <w:t xml:space="preserve">, Firenze, </w:t>
      </w:r>
      <w:proofErr w:type="gramStart"/>
      <w:r w:rsidR="00550C88" w:rsidRPr="00317080">
        <w:rPr>
          <w:rFonts w:cs="Times"/>
          <w:color w:val="000000"/>
          <w:sz w:val="24"/>
          <w:szCs w:val="24"/>
        </w:rPr>
        <w:t>1 febbraio</w:t>
      </w:r>
      <w:proofErr w:type="gramEnd"/>
      <w:r w:rsidR="00550C88" w:rsidRPr="00317080">
        <w:rPr>
          <w:rFonts w:cs="Times"/>
          <w:color w:val="000000"/>
          <w:sz w:val="24"/>
          <w:szCs w:val="24"/>
        </w:rPr>
        <w:t xml:space="preserve"> 2019.</w:t>
      </w:r>
      <w:bookmarkEnd w:id="28"/>
      <w:r w:rsidR="001110BF" w:rsidRPr="001110BF">
        <w:rPr>
          <w:rFonts w:cs="Times"/>
          <w:i/>
          <w:color w:val="000000"/>
          <w:sz w:val="24"/>
          <w:szCs w:val="24"/>
        </w:rPr>
        <w:t xml:space="preserve"> </w:t>
      </w:r>
    </w:p>
    <w:p w14:paraId="744BEE4B" w14:textId="377A555D" w:rsidR="001110BF" w:rsidRDefault="001110BF" w:rsidP="00B30C22">
      <w:pPr>
        <w:spacing w:line="360" w:lineRule="auto"/>
        <w:jc w:val="both"/>
        <w:rPr>
          <w:rFonts w:cs="Times"/>
          <w:color w:val="000000"/>
          <w:sz w:val="24"/>
          <w:szCs w:val="24"/>
        </w:rPr>
      </w:pPr>
      <w:r w:rsidRPr="00317080">
        <w:rPr>
          <w:rFonts w:cs="Times"/>
          <w:i/>
          <w:color w:val="000000"/>
          <w:sz w:val="24"/>
          <w:szCs w:val="24"/>
        </w:rPr>
        <w:t>Circolazione e teoria dei beni</w:t>
      </w:r>
      <w:r w:rsidRPr="00317080">
        <w:rPr>
          <w:rFonts w:cs="Times"/>
          <w:color w:val="000000"/>
          <w:sz w:val="24"/>
          <w:szCs w:val="24"/>
        </w:rPr>
        <w:t>, Convegno CESIFIN, F</w:t>
      </w:r>
      <w:r>
        <w:rPr>
          <w:rFonts w:cs="Times"/>
          <w:color w:val="000000"/>
          <w:sz w:val="24"/>
          <w:szCs w:val="24"/>
        </w:rPr>
        <w:t>lorence</w:t>
      </w:r>
      <w:r w:rsidRPr="00317080">
        <w:rPr>
          <w:rFonts w:cs="Times"/>
          <w:color w:val="000000"/>
          <w:sz w:val="24"/>
          <w:szCs w:val="24"/>
        </w:rPr>
        <w:t xml:space="preserve">, 1 </w:t>
      </w:r>
      <w:proofErr w:type="spellStart"/>
      <w:r>
        <w:rPr>
          <w:rFonts w:cs="Times"/>
          <w:color w:val="000000"/>
          <w:sz w:val="24"/>
          <w:szCs w:val="24"/>
        </w:rPr>
        <w:t>F</w:t>
      </w:r>
      <w:r w:rsidRPr="00317080">
        <w:rPr>
          <w:rFonts w:cs="Times"/>
          <w:color w:val="000000"/>
          <w:sz w:val="24"/>
          <w:szCs w:val="24"/>
        </w:rPr>
        <w:t>eb</w:t>
      </w:r>
      <w:r>
        <w:rPr>
          <w:rFonts w:cs="Times"/>
          <w:color w:val="000000"/>
          <w:sz w:val="24"/>
          <w:szCs w:val="24"/>
        </w:rPr>
        <w:t>rary</w:t>
      </w:r>
      <w:proofErr w:type="spellEnd"/>
      <w:r w:rsidRPr="00317080">
        <w:rPr>
          <w:rFonts w:cs="Times"/>
          <w:color w:val="000000"/>
          <w:sz w:val="24"/>
          <w:szCs w:val="24"/>
        </w:rPr>
        <w:t xml:space="preserve"> 2019.</w:t>
      </w:r>
    </w:p>
    <w:p w14:paraId="5F86A3C8" w14:textId="3ACB0F2B" w:rsidR="00B30C22" w:rsidRPr="00B30C22" w:rsidRDefault="00B30C22" w:rsidP="00B30C22">
      <w:pPr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 w:rsidRPr="00B30C22">
        <w:rPr>
          <w:rFonts w:cs="Times"/>
          <w:i/>
          <w:color w:val="000000"/>
          <w:sz w:val="24"/>
          <w:szCs w:val="24"/>
        </w:rPr>
        <w:t>Circolazione e teoria dei beni</w:t>
      </w:r>
      <w:r w:rsidRPr="00B30C22">
        <w:rPr>
          <w:rFonts w:cs="Times"/>
          <w:color w:val="000000"/>
          <w:sz w:val="24"/>
          <w:szCs w:val="24"/>
        </w:rPr>
        <w:t>, 7° Incontro di Studi ADP, Università del Salento, Lecce, 21 e 22 marzo 2019;</w:t>
      </w:r>
      <w:r w:rsidR="001110BF" w:rsidRPr="001110BF">
        <w:rPr>
          <w:rFonts w:cs="Times"/>
          <w:i/>
          <w:color w:val="000000"/>
          <w:sz w:val="24"/>
          <w:szCs w:val="24"/>
        </w:rPr>
        <w:t xml:space="preserve"> </w:t>
      </w:r>
      <w:r w:rsidR="001110BF" w:rsidRPr="00B30C22">
        <w:rPr>
          <w:rFonts w:cs="Times"/>
          <w:i/>
          <w:color w:val="000000"/>
          <w:sz w:val="24"/>
          <w:szCs w:val="24"/>
        </w:rPr>
        <w:t>Circolazione e teoria dei beni</w:t>
      </w:r>
      <w:r w:rsidR="001110BF" w:rsidRPr="00B30C22">
        <w:rPr>
          <w:rFonts w:cs="Times"/>
          <w:color w:val="000000"/>
          <w:sz w:val="24"/>
          <w:szCs w:val="24"/>
        </w:rPr>
        <w:t xml:space="preserve">, 7° </w:t>
      </w:r>
      <w:r w:rsidR="001110BF" w:rsidRPr="001110BF">
        <w:rPr>
          <w:rFonts w:cs="Times"/>
          <w:color w:val="000000"/>
          <w:sz w:val="24"/>
          <w:szCs w:val="24"/>
        </w:rPr>
        <w:t>Meeting of ADP Studies, University of Salento, Lecce, 21 and 22 March 2019</w:t>
      </w:r>
    </w:p>
    <w:p w14:paraId="42B3C2DA" w14:textId="77777777" w:rsidR="001110BF" w:rsidRDefault="00FB3C2A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4</w:t>
      </w:r>
      <w:r w:rsidR="00317080" w:rsidRPr="00317080">
        <w:rPr>
          <w:rFonts w:cs="Times"/>
          <w:color w:val="000000"/>
          <w:sz w:val="24"/>
          <w:szCs w:val="24"/>
        </w:rPr>
        <w:t xml:space="preserve">. </w:t>
      </w:r>
      <w:r w:rsidR="00317080" w:rsidRPr="00317080">
        <w:rPr>
          <w:rFonts w:cs="Times"/>
          <w:i/>
          <w:iCs/>
          <w:color w:val="000000"/>
          <w:sz w:val="24"/>
          <w:szCs w:val="24"/>
        </w:rPr>
        <w:t>Principi etici ed economia civile per l’innovazione e lo sviluppo del territorio regionale</w:t>
      </w:r>
      <w:r w:rsidR="00317080">
        <w:rPr>
          <w:rFonts w:cs="Times"/>
          <w:color w:val="000000"/>
          <w:sz w:val="24"/>
          <w:szCs w:val="24"/>
        </w:rPr>
        <w:t>, Dipartimento di Economia, sede di Terni</w:t>
      </w:r>
      <w:r w:rsidR="005C71D1">
        <w:rPr>
          <w:rFonts w:cs="Times"/>
          <w:color w:val="000000"/>
          <w:sz w:val="24"/>
          <w:szCs w:val="24"/>
        </w:rPr>
        <w:t>, 26 marzo 2019</w:t>
      </w:r>
      <w:r w:rsidR="001110BF">
        <w:rPr>
          <w:rFonts w:cs="Times"/>
          <w:color w:val="000000"/>
          <w:sz w:val="24"/>
          <w:szCs w:val="24"/>
        </w:rPr>
        <w:t xml:space="preserve">, </w:t>
      </w:r>
    </w:p>
    <w:p w14:paraId="5924CFF2" w14:textId="179177F5" w:rsidR="00E67F0A" w:rsidRDefault="001110BF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 w:rsidRPr="00317080">
        <w:rPr>
          <w:rFonts w:cs="Times"/>
          <w:i/>
          <w:iCs/>
          <w:color w:val="000000"/>
          <w:sz w:val="24"/>
          <w:szCs w:val="24"/>
        </w:rPr>
        <w:t>Principi etici ed economia civile per l’innovazione e lo sviluppo del territorio regionale</w:t>
      </w:r>
      <w:r>
        <w:rPr>
          <w:rFonts w:cs="Times"/>
          <w:color w:val="000000"/>
          <w:sz w:val="24"/>
          <w:szCs w:val="24"/>
        </w:rPr>
        <w:t xml:space="preserve">, Department of </w:t>
      </w:r>
      <w:proofErr w:type="spellStart"/>
      <w:r>
        <w:rPr>
          <w:rFonts w:cs="Times"/>
          <w:color w:val="000000"/>
          <w:sz w:val="24"/>
          <w:szCs w:val="24"/>
        </w:rPr>
        <w:t>Economics</w:t>
      </w:r>
      <w:proofErr w:type="spellEnd"/>
      <w:r>
        <w:rPr>
          <w:rFonts w:cs="Times"/>
          <w:color w:val="000000"/>
          <w:sz w:val="24"/>
          <w:szCs w:val="24"/>
        </w:rPr>
        <w:t>, Terni, 26 March 2019.</w:t>
      </w:r>
    </w:p>
    <w:p w14:paraId="1A7F5DF5" w14:textId="77777777" w:rsidR="001110BF" w:rsidRDefault="0078506F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5. </w:t>
      </w:r>
      <w:r w:rsidR="00B30C22">
        <w:rPr>
          <w:rFonts w:cs="Times"/>
          <w:color w:val="000000"/>
          <w:sz w:val="24"/>
          <w:szCs w:val="24"/>
        </w:rPr>
        <w:t>Il trattamento algoritmico dei dati tra etica, diritto ed economia,</w:t>
      </w:r>
      <w:r w:rsidR="008F44D1">
        <w:rPr>
          <w:rFonts w:cs="Times"/>
          <w:color w:val="000000"/>
          <w:sz w:val="24"/>
          <w:szCs w:val="24"/>
        </w:rPr>
        <w:t xml:space="preserve"> Napoli</w:t>
      </w:r>
      <w:r w:rsidR="00B30C22">
        <w:rPr>
          <w:rFonts w:cs="Times"/>
          <w:color w:val="000000"/>
          <w:sz w:val="24"/>
          <w:szCs w:val="24"/>
        </w:rPr>
        <w:t xml:space="preserve"> </w:t>
      </w:r>
      <w:r w:rsidR="008F44D1">
        <w:rPr>
          <w:rFonts w:cs="Times"/>
          <w:color w:val="000000"/>
          <w:sz w:val="24"/>
          <w:szCs w:val="24"/>
        </w:rPr>
        <w:t xml:space="preserve">9, 10, 11 </w:t>
      </w:r>
      <w:proofErr w:type="gramStart"/>
      <w:r w:rsidR="008F44D1">
        <w:rPr>
          <w:rFonts w:cs="Times"/>
          <w:color w:val="000000"/>
          <w:sz w:val="24"/>
          <w:szCs w:val="24"/>
        </w:rPr>
        <w:t>Maggio</w:t>
      </w:r>
      <w:proofErr w:type="gramEnd"/>
      <w:r w:rsidR="008F44D1">
        <w:rPr>
          <w:rFonts w:cs="Times"/>
          <w:color w:val="000000"/>
          <w:sz w:val="24"/>
          <w:szCs w:val="24"/>
        </w:rPr>
        <w:t xml:space="preserve"> 2019.</w:t>
      </w:r>
      <w:r w:rsidR="001110BF" w:rsidRPr="001110BF">
        <w:rPr>
          <w:rFonts w:cs="Times"/>
          <w:color w:val="000000"/>
          <w:sz w:val="24"/>
          <w:szCs w:val="24"/>
        </w:rPr>
        <w:t xml:space="preserve"> </w:t>
      </w:r>
    </w:p>
    <w:p w14:paraId="3F7E36F5" w14:textId="13FB3963" w:rsidR="00FB3C2A" w:rsidRDefault="001110BF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Il trattamento algoritmico dei dati tra etica, diritto ed economia, Napoli 9, 10, 11 </w:t>
      </w:r>
      <w:proofErr w:type="spellStart"/>
      <w:r>
        <w:rPr>
          <w:rFonts w:cs="Times"/>
          <w:color w:val="000000"/>
          <w:sz w:val="24"/>
          <w:szCs w:val="24"/>
        </w:rPr>
        <w:t>May</w:t>
      </w:r>
      <w:proofErr w:type="spellEnd"/>
      <w:r>
        <w:rPr>
          <w:rFonts w:cs="Times"/>
          <w:color w:val="000000"/>
          <w:sz w:val="24"/>
          <w:szCs w:val="24"/>
        </w:rPr>
        <w:t xml:space="preserve"> 2019</w:t>
      </w:r>
    </w:p>
    <w:p w14:paraId="73EE3161" w14:textId="77777777" w:rsidR="001110BF" w:rsidRDefault="00FB3C2A" w:rsidP="001110BF">
      <w:pPr>
        <w:autoSpaceDE w:val="0"/>
        <w:autoSpaceDN w:val="0"/>
        <w:adjustRightInd w:val="0"/>
        <w:spacing w:line="360" w:lineRule="auto"/>
        <w:jc w:val="both"/>
        <w:rPr>
          <w:rFonts w:cs="Times"/>
          <w:i/>
          <w:iCs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6</w:t>
      </w:r>
      <w:r w:rsidR="00E67F0A">
        <w:rPr>
          <w:rFonts w:cs="Times"/>
          <w:color w:val="000000"/>
          <w:sz w:val="24"/>
          <w:szCs w:val="24"/>
        </w:rPr>
        <w:t xml:space="preserve">. </w:t>
      </w:r>
      <w:r w:rsidR="00E67F0A" w:rsidRPr="00E67F0A">
        <w:rPr>
          <w:rFonts w:cs="Times"/>
          <w:i/>
          <w:iCs/>
          <w:color w:val="000000"/>
          <w:sz w:val="24"/>
          <w:szCs w:val="24"/>
        </w:rPr>
        <w:t>La tutela del consumatore nella moderna realtà bancaria (profili internazionali)</w:t>
      </w:r>
      <w:r w:rsidR="00E67F0A">
        <w:rPr>
          <w:rFonts w:cs="Times"/>
          <w:color w:val="000000"/>
          <w:sz w:val="24"/>
          <w:szCs w:val="24"/>
        </w:rPr>
        <w:t>, Università degli studi di Perugia, sede di Terni, 17 maggio 2019.</w:t>
      </w:r>
      <w:r w:rsidR="001110BF" w:rsidRPr="001110BF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32DC8E00" w14:textId="4DD55256" w:rsidR="001110BF" w:rsidRDefault="001110BF" w:rsidP="001110BF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  <w:r w:rsidRPr="00E67F0A">
        <w:rPr>
          <w:rFonts w:cs="Times"/>
          <w:i/>
          <w:iCs/>
          <w:color w:val="000000"/>
          <w:sz w:val="24"/>
          <w:szCs w:val="24"/>
        </w:rPr>
        <w:t>La tutela del consumatore nella moderna realtà bancaria (profili internazionali)</w:t>
      </w:r>
      <w:r>
        <w:rPr>
          <w:rFonts w:cs="Times"/>
          <w:color w:val="000000"/>
          <w:sz w:val="24"/>
          <w:szCs w:val="24"/>
        </w:rPr>
        <w:t xml:space="preserve">, University of Perugia, Terni, 17 </w:t>
      </w:r>
      <w:proofErr w:type="spellStart"/>
      <w:r>
        <w:rPr>
          <w:rFonts w:cs="Times"/>
          <w:color w:val="000000"/>
          <w:sz w:val="24"/>
          <w:szCs w:val="24"/>
        </w:rPr>
        <w:t>May</w:t>
      </w:r>
      <w:proofErr w:type="spellEnd"/>
      <w:r>
        <w:rPr>
          <w:rFonts w:cs="Times"/>
          <w:color w:val="000000"/>
          <w:sz w:val="24"/>
          <w:szCs w:val="24"/>
        </w:rPr>
        <w:t xml:space="preserve"> 2019.</w:t>
      </w:r>
    </w:p>
    <w:p w14:paraId="7EE838E8" w14:textId="52406F50" w:rsidR="00E67F0A" w:rsidRDefault="00E67F0A" w:rsidP="00317080">
      <w:pPr>
        <w:autoSpaceDE w:val="0"/>
        <w:autoSpaceDN w:val="0"/>
        <w:adjustRightInd w:val="0"/>
        <w:spacing w:line="360" w:lineRule="auto"/>
        <w:jc w:val="both"/>
        <w:rPr>
          <w:rFonts w:cs="Times"/>
          <w:color w:val="000000"/>
          <w:sz w:val="24"/>
          <w:szCs w:val="24"/>
        </w:rPr>
      </w:pPr>
    </w:p>
    <w:p w14:paraId="17C8C53C" w14:textId="77777777" w:rsidR="00E50623" w:rsidRDefault="00E50623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227B9571" w14:textId="77777777" w:rsidR="001110BF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CORSI FREQUENTATI DAI DOTTORANDI NEL</w:t>
      </w:r>
      <w:r>
        <w:rPr>
          <w:rFonts w:cs="Times"/>
          <w:b/>
          <w:bCs/>
          <w:color w:val="000000"/>
          <w:sz w:val="24"/>
          <w:szCs w:val="24"/>
        </w:rPr>
        <w:t xml:space="preserve"> CORSO DELL’ANNO ACCADEMICO 201</w:t>
      </w:r>
      <w:r w:rsidR="00F12C6E">
        <w:rPr>
          <w:rFonts w:cs="Times"/>
          <w:b/>
          <w:bCs/>
          <w:color w:val="000000"/>
          <w:sz w:val="24"/>
          <w:szCs w:val="24"/>
        </w:rPr>
        <w:t>8</w:t>
      </w:r>
      <w:r>
        <w:rPr>
          <w:rFonts w:cs="Times"/>
          <w:b/>
          <w:bCs/>
          <w:color w:val="000000"/>
          <w:sz w:val="24"/>
          <w:szCs w:val="24"/>
        </w:rPr>
        <w:t>-201</w:t>
      </w:r>
      <w:r w:rsidR="00F12C6E">
        <w:rPr>
          <w:rFonts w:cs="Times"/>
          <w:b/>
          <w:bCs/>
          <w:color w:val="000000"/>
          <w:sz w:val="24"/>
          <w:szCs w:val="24"/>
        </w:rPr>
        <w:t>9</w:t>
      </w:r>
      <w:r w:rsidRPr="004F3B68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16320769" w14:textId="6C26AB03" w:rsidR="0038044B" w:rsidRPr="004F3B68" w:rsidRDefault="001110BF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110BF">
        <w:rPr>
          <w:rFonts w:cs="Times"/>
          <w:b/>
          <w:bCs/>
          <w:color w:val="000000"/>
          <w:sz w:val="24"/>
          <w:szCs w:val="24"/>
        </w:rPr>
        <w:t>COURSES ATTENDED BY PHD STUDENTS DURING THE ACADEMIC YEAR 2018-2019</w:t>
      </w:r>
    </w:p>
    <w:p w14:paraId="1852FB86" w14:textId="5861080A" w:rsidR="0038044B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>1) Modulo di «Diritto dei consumi» nell’ambito del corso di «Istituzione di diritto privato e diri</w:t>
      </w:r>
      <w:r>
        <w:rPr>
          <w:rFonts w:cs="Times"/>
          <w:color w:val="000000"/>
          <w:sz w:val="24"/>
          <w:szCs w:val="24"/>
        </w:rPr>
        <w:t>tto dei consumi» (3 CFU), Prof.</w:t>
      </w:r>
      <w:r w:rsidRPr="004F3B68">
        <w:rPr>
          <w:rFonts w:cs="Times"/>
          <w:color w:val="000000"/>
          <w:sz w:val="24"/>
          <w:szCs w:val="24"/>
        </w:rPr>
        <w:t xml:space="preserve"> Lorenzo Mezzasoma, Università degli Studi di Perugia, Dipartimento di Economia, sede Terni; </w:t>
      </w:r>
    </w:p>
    <w:p w14:paraId="1D7E4179" w14:textId="47917A49" w:rsidR="001110BF" w:rsidRPr="004F3B68" w:rsidRDefault="001110BF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110BF">
        <w:rPr>
          <w:rFonts w:cs="Times"/>
          <w:color w:val="000000"/>
          <w:sz w:val="24"/>
          <w:szCs w:val="24"/>
        </w:rPr>
        <w:t xml:space="preserve">1) Module of 'Consumer </w:t>
      </w:r>
      <w:proofErr w:type="spellStart"/>
      <w:r w:rsidRPr="001110BF">
        <w:rPr>
          <w:rFonts w:cs="Times"/>
          <w:color w:val="000000"/>
          <w:sz w:val="24"/>
          <w:szCs w:val="24"/>
        </w:rPr>
        <w:t>law</w:t>
      </w:r>
      <w:proofErr w:type="spellEnd"/>
      <w:r w:rsidRPr="001110BF">
        <w:rPr>
          <w:rFonts w:cs="Times"/>
          <w:color w:val="000000"/>
          <w:sz w:val="24"/>
          <w:szCs w:val="24"/>
        </w:rPr>
        <w:t xml:space="preserve">' in the </w:t>
      </w:r>
      <w:proofErr w:type="spellStart"/>
      <w:r w:rsidRPr="001110BF">
        <w:rPr>
          <w:rFonts w:cs="Times"/>
          <w:color w:val="000000"/>
          <w:sz w:val="24"/>
          <w:szCs w:val="24"/>
        </w:rPr>
        <w:t>course</w:t>
      </w:r>
      <w:proofErr w:type="spellEnd"/>
      <w:r w:rsidRPr="001110BF">
        <w:rPr>
          <w:rFonts w:cs="Times"/>
          <w:color w:val="000000"/>
          <w:sz w:val="24"/>
          <w:szCs w:val="24"/>
        </w:rPr>
        <w:t xml:space="preserve"> of 'Establishment of private </w:t>
      </w:r>
      <w:proofErr w:type="spellStart"/>
      <w:r w:rsidRPr="001110BF">
        <w:rPr>
          <w:rFonts w:cs="Times"/>
          <w:color w:val="000000"/>
          <w:sz w:val="24"/>
          <w:szCs w:val="24"/>
        </w:rPr>
        <w:t>law</w:t>
      </w:r>
      <w:proofErr w:type="spellEnd"/>
      <w:r w:rsidRPr="001110BF">
        <w:rPr>
          <w:rFonts w:cs="Times"/>
          <w:color w:val="000000"/>
          <w:sz w:val="24"/>
          <w:szCs w:val="24"/>
        </w:rPr>
        <w:t xml:space="preserve"> and consumer </w:t>
      </w:r>
      <w:proofErr w:type="spellStart"/>
      <w:r w:rsidRPr="001110BF">
        <w:rPr>
          <w:rFonts w:cs="Times"/>
          <w:color w:val="000000"/>
          <w:sz w:val="24"/>
          <w:szCs w:val="24"/>
        </w:rPr>
        <w:t>law</w:t>
      </w:r>
      <w:proofErr w:type="spellEnd"/>
      <w:r w:rsidRPr="001110BF">
        <w:rPr>
          <w:rFonts w:cs="Times"/>
          <w:color w:val="000000"/>
          <w:sz w:val="24"/>
          <w:szCs w:val="24"/>
        </w:rPr>
        <w:t xml:space="preserve">'. (3 CFU), Prof. Lorenzo Mezzasoma, University of Perugia, Department of </w:t>
      </w:r>
      <w:proofErr w:type="spellStart"/>
      <w:r w:rsidRPr="001110BF">
        <w:rPr>
          <w:rFonts w:cs="Times"/>
          <w:color w:val="000000"/>
          <w:sz w:val="24"/>
          <w:szCs w:val="24"/>
        </w:rPr>
        <w:t>Economics</w:t>
      </w:r>
      <w:proofErr w:type="spellEnd"/>
      <w:r w:rsidRPr="001110BF">
        <w:rPr>
          <w:rFonts w:cs="Times"/>
          <w:color w:val="000000"/>
          <w:sz w:val="24"/>
          <w:szCs w:val="24"/>
        </w:rPr>
        <w:t>, Terni headquarters;</w:t>
      </w:r>
    </w:p>
    <w:p w14:paraId="4287F5E2" w14:textId="1B4A6CF9" w:rsidR="0038044B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2) «Diritto privato dell’economia e diritto dei mercati e degli intermediari finanziari» (12 CFU), Prof. Paolo Rossi, Università degli Studi di Perugia, Dipartimento di Economia, sede Terni; </w:t>
      </w:r>
    </w:p>
    <w:p w14:paraId="11434B06" w14:textId="24A04F98" w:rsidR="001110BF" w:rsidRPr="004F3B68" w:rsidRDefault="001110BF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110BF">
        <w:rPr>
          <w:rFonts w:cs="Times"/>
          <w:color w:val="000000"/>
          <w:sz w:val="24"/>
          <w:szCs w:val="24"/>
        </w:rPr>
        <w:t xml:space="preserve">2) "Diritto privato dell'economia e diritto dei mercati e degli intermediari finanziari" (12 CFU), Prof. Paolo Rossi, University of Perugia, Department of </w:t>
      </w:r>
      <w:proofErr w:type="spellStart"/>
      <w:r w:rsidRPr="001110BF">
        <w:rPr>
          <w:rFonts w:cs="Times"/>
          <w:color w:val="000000"/>
          <w:sz w:val="24"/>
          <w:szCs w:val="24"/>
        </w:rPr>
        <w:t>Economics</w:t>
      </w:r>
      <w:proofErr w:type="spellEnd"/>
      <w:r w:rsidRPr="001110BF">
        <w:rPr>
          <w:rFonts w:cs="Times"/>
          <w:color w:val="000000"/>
          <w:sz w:val="24"/>
          <w:szCs w:val="24"/>
        </w:rPr>
        <w:t>, Terni headquarters;</w:t>
      </w:r>
    </w:p>
    <w:p w14:paraId="74F0AD66" w14:textId="4CC18483" w:rsidR="0038044B" w:rsidRDefault="0038044B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3) «Informatica» (6 CFU), Prof. Marco Bussotti, Università degli Studi di Perugia, Dipartimento di Economia, sede Terni; </w:t>
      </w:r>
    </w:p>
    <w:p w14:paraId="370566AA" w14:textId="11E479A1" w:rsidR="001110BF" w:rsidRPr="004F3B68" w:rsidRDefault="001110BF" w:rsidP="0038044B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110BF">
        <w:rPr>
          <w:rFonts w:cs="Times"/>
          <w:color w:val="000000"/>
          <w:sz w:val="24"/>
          <w:szCs w:val="24"/>
        </w:rPr>
        <w:lastRenderedPageBreak/>
        <w:t xml:space="preserve">3) "Informatica" (6 CFU), Prof. Marco Bussotti, University of Perugia, Department of </w:t>
      </w:r>
      <w:proofErr w:type="spellStart"/>
      <w:r w:rsidRPr="001110BF">
        <w:rPr>
          <w:rFonts w:cs="Times"/>
          <w:color w:val="000000"/>
          <w:sz w:val="24"/>
          <w:szCs w:val="24"/>
        </w:rPr>
        <w:t>Economics</w:t>
      </w:r>
      <w:proofErr w:type="spellEnd"/>
      <w:r w:rsidRPr="001110BF">
        <w:rPr>
          <w:rFonts w:cs="Times"/>
          <w:color w:val="000000"/>
          <w:sz w:val="24"/>
          <w:szCs w:val="24"/>
        </w:rPr>
        <w:t>, Terni headquarters;</w:t>
      </w:r>
    </w:p>
    <w:p w14:paraId="50391B23" w14:textId="72AE2237" w:rsidR="00976931" w:rsidRDefault="0038044B" w:rsidP="00A80E0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4F3B68">
        <w:rPr>
          <w:rFonts w:cs="Times"/>
          <w:color w:val="000000"/>
          <w:sz w:val="24"/>
          <w:szCs w:val="24"/>
        </w:rPr>
        <w:t xml:space="preserve">4) Corso di lingua </w:t>
      </w:r>
      <w:proofErr w:type="gramStart"/>
      <w:r w:rsidRPr="004F3B68">
        <w:rPr>
          <w:rFonts w:cs="Times"/>
          <w:color w:val="000000"/>
          <w:sz w:val="24"/>
          <w:szCs w:val="24"/>
        </w:rPr>
        <w:t>Spagnola</w:t>
      </w:r>
      <w:proofErr w:type="gramEnd"/>
      <w:r w:rsidRPr="004F3B68">
        <w:rPr>
          <w:rFonts w:cs="Times"/>
          <w:color w:val="000000"/>
          <w:sz w:val="24"/>
          <w:szCs w:val="24"/>
        </w:rPr>
        <w:t xml:space="preserve">, livello B1, Prof., Marco Paone, presso Centro linguistico dell’ateneo, Università degli Studi di Perugia. </w:t>
      </w:r>
    </w:p>
    <w:p w14:paraId="1D6380BC" w14:textId="57F6851C" w:rsidR="00DA77AE" w:rsidRDefault="00DA77AE" w:rsidP="00A80E0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DA77AE">
        <w:rPr>
          <w:rFonts w:cs="Times"/>
          <w:color w:val="000000"/>
          <w:sz w:val="24"/>
          <w:szCs w:val="24"/>
        </w:rPr>
        <w:t xml:space="preserve">4) Spanish </w:t>
      </w:r>
      <w:proofErr w:type="spellStart"/>
      <w:r w:rsidRPr="00DA77AE">
        <w:rPr>
          <w:rFonts w:cs="Times"/>
          <w:color w:val="000000"/>
          <w:sz w:val="24"/>
          <w:szCs w:val="24"/>
        </w:rPr>
        <w:t>language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DA77AE">
        <w:rPr>
          <w:rFonts w:cs="Times"/>
          <w:color w:val="000000"/>
          <w:sz w:val="24"/>
          <w:szCs w:val="24"/>
        </w:rPr>
        <w:t>course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DA77AE">
        <w:rPr>
          <w:rFonts w:cs="Times"/>
          <w:color w:val="000000"/>
          <w:sz w:val="24"/>
          <w:szCs w:val="24"/>
        </w:rPr>
        <w:t>level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B1, Prof., Marco Paone, </w:t>
      </w:r>
      <w:proofErr w:type="spellStart"/>
      <w:r w:rsidRPr="00DA77AE">
        <w:rPr>
          <w:rFonts w:cs="Times"/>
          <w:color w:val="000000"/>
          <w:sz w:val="24"/>
          <w:szCs w:val="24"/>
        </w:rPr>
        <w:t>at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University Language Centre, University of Perugia.</w:t>
      </w:r>
    </w:p>
    <w:p w14:paraId="18763D1D" w14:textId="2D828F24" w:rsidR="00F83F40" w:rsidRPr="00270AB7" w:rsidRDefault="00270AB7" w:rsidP="00270AB7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  <w:color w:val="000000"/>
          <w:sz w:val="24"/>
          <w:szCs w:val="24"/>
        </w:rPr>
      </w:pPr>
      <w:r>
        <w:rPr>
          <w:rFonts w:cs="Times"/>
          <w:b/>
          <w:color w:val="000000"/>
          <w:sz w:val="24"/>
          <w:szCs w:val="24"/>
        </w:rPr>
        <w:t>* * * * *</w:t>
      </w:r>
    </w:p>
    <w:p w14:paraId="39D87258" w14:textId="77777777" w:rsidR="00F83F40" w:rsidRDefault="00F83F40" w:rsidP="00F83F4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 xml:space="preserve">SEMINARI ORGANIZZATI NELL’ÀMBITO DEL DOTTORATO DI RICERCA IN DIRITTO DEI CONSUMI PRESSO L’UNIVERSITÀ DEGLI STUDI DI PERUGIA, DIPARTIMENTO DI ECONOMIA, SEDE DI TERNI </w:t>
      </w:r>
    </w:p>
    <w:p w14:paraId="3EAFF4D2" w14:textId="37D664DA" w:rsidR="00FF4AC4" w:rsidRDefault="00F83F40" w:rsidP="00F83F40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ANNO ACCADEMICO 2019/2020</w:t>
      </w:r>
    </w:p>
    <w:p w14:paraId="1CA51905" w14:textId="77777777" w:rsidR="00DA77AE" w:rsidRPr="00DA77AE" w:rsidRDefault="00DA77AE" w:rsidP="00DA77A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DA77AE">
        <w:rPr>
          <w:rFonts w:cs="Times"/>
          <w:b/>
          <w:bCs/>
          <w:color w:val="000000"/>
          <w:sz w:val="24"/>
          <w:szCs w:val="24"/>
        </w:rPr>
        <w:t xml:space="preserve">SEMINARS ORGANISED IN THE AREA OF THE PHD IN CONSUMER LAW AT THE UNIVERSITY OF PERUGIA, DEPARTMENT OF ECONOMICS, TERNI </w:t>
      </w:r>
    </w:p>
    <w:p w14:paraId="36E7D2D1" w14:textId="04BDA7D7" w:rsidR="00DA77AE" w:rsidRDefault="00DA77AE" w:rsidP="00DA77A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DA77AE">
        <w:rPr>
          <w:rFonts w:cs="Times"/>
          <w:b/>
          <w:bCs/>
          <w:color w:val="000000"/>
          <w:sz w:val="24"/>
          <w:szCs w:val="24"/>
        </w:rPr>
        <w:t>ACADEMIC YEAR 2019/2020</w:t>
      </w:r>
    </w:p>
    <w:p w14:paraId="7C0BF982" w14:textId="7D0512BA" w:rsidR="00C20356" w:rsidRDefault="00C20356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C20356">
        <w:rPr>
          <w:rFonts w:cs="Times"/>
          <w:i/>
          <w:iCs/>
          <w:color w:val="000000"/>
          <w:sz w:val="24"/>
          <w:szCs w:val="24"/>
        </w:rPr>
        <w:t>Incontro Dottorandi, Assegnisti di Ricerca e Cultori della materia</w:t>
      </w:r>
      <w:r>
        <w:rPr>
          <w:rFonts w:cs="Times"/>
          <w:color w:val="000000"/>
          <w:sz w:val="24"/>
          <w:szCs w:val="24"/>
        </w:rPr>
        <w:t>, Prof. Eugenio Llamas Pombo, Università di Salamanca, Area Giuridica, Dipartimento di Economia, sede di Perugia, Università degli studi di Perugia, 10 settembre 2019.</w:t>
      </w:r>
    </w:p>
    <w:p w14:paraId="46AC6294" w14:textId="0919B2AE" w:rsidR="00DA77AE" w:rsidRDefault="00DA77A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C20356">
        <w:rPr>
          <w:rFonts w:cs="Times"/>
          <w:i/>
          <w:iCs/>
          <w:color w:val="000000"/>
          <w:sz w:val="24"/>
          <w:szCs w:val="24"/>
        </w:rPr>
        <w:t>Incontro Dottorandi, Assegnisti di Ricerca e Cultori della materia</w:t>
      </w:r>
      <w:r>
        <w:rPr>
          <w:rFonts w:cs="Times"/>
          <w:color w:val="000000"/>
          <w:sz w:val="24"/>
          <w:szCs w:val="24"/>
        </w:rPr>
        <w:t xml:space="preserve">, Prof. Eugenio Llamas Pombo, Università di Salamanca, </w:t>
      </w:r>
      <w:r w:rsidRPr="00DA77AE">
        <w:rPr>
          <w:rFonts w:cs="Times"/>
          <w:color w:val="000000"/>
          <w:sz w:val="24"/>
          <w:szCs w:val="24"/>
        </w:rPr>
        <w:t xml:space="preserve">Legal Area, Department of </w:t>
      </w:r>
      <w:proofErr w:type="spellStart"/>
      <w:r w:rsidRPr="00DA77AE">
        <w:rPr>
          <w:rFonts w:cs="Times"/>
          <w:color w:val="000000"/>
          <w:sz w:val="24"/>
          <w:szCs w:val="24"/>
        </w:rPr>
        <w:t>Economics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, Perugia </w:t>
      </w:r>
      <w:proofErr w:type="spellStart"/>
      <w:r w:rsidRPr="00DA77AE">
        <w:rPr>
          <w:rFonts w:cs="Times"/>
          <w:color w:val="000000"/>
          <w:sz w:val="24"/>
          <w:szCs w:val="24"/>
        </w:rPr>
        <w:t>branch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, University of Perugia, 10 </w:t>
      </w:r>
      <w:proofErr w:type="spellStart"/>
      <w:r w:rsidRPr="00DA77AE">
        <w:rPr>
          <w:rFonts w:cs="Times"/>
          <w:color w:val="000000"/>
          <w:sz w:val="24"/>
          <w:szCs w:val="24"/>
        </w:rPr>
        <w:t>September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2019.</w:t>
      </w:r>
    </w:p>
    <w:p w14:paraId="0501D060" w14:textId="77777777" w:rsidR="00DA77AE" w:rsidRDefault="00C20356" w:rsidP="00FF4AC4">
      <w:pPr>
        <w:spacing w:line="360" w:lineRule="atLeast"/>
        <w:jc w:val="both"/>
        <w:rPr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2</w:t>
      </w:r>
      <w:r w:rsidR="00FF4AC4" w:rsidRPr="00FF4AC4">
        <w:rPr>
          <w:rFonts w:cs="Times"/>
          <w:color w:val="000000"/>
          <w:sz w:val="24"/>
          <w:szCs w:val="24"/>
        </w:rPr>
        <w:t xml:space="preserve">. </w:t>
      </w:r>
      <w:r w:rsidR="00FF4AC4" w:rsidRPr="00FF4AC4">
        <w:rPr>
          <w:rFonts w:cs="Times"/>
          <w:i/>
          <w:iCs/>
          <w:color w:val="000000"/>
          <w:sz w:val="24"/>
          <w:szCs w:val="24"/>
        </w:rPr>
        <w:t xml:space="preserve">Professionista e consumatore indebitati: meccanismi di risoluzione della crisi </w:t>
      </w:r>
      <w:r w:rsidR="00FF4AC4" w:rsidRPr="00FF4AC4">
        <w:rPr>
          <w:rFonts w:cs="Times"/>
          <w:color w:val="000000"/>
          <w:sz w:val="24"/>
          <w:szCs w:val="24"/>
        </w:rPr>
        <w:t xml:space="preserve">Dott.ssa Monica Pucci </w:t>
      </w:r>
      <w:r w:rsidR="00FF4AC4" w:rsidRPr="00FF4AC4">
        <w:rPr>
          <w:sz w:val="24"/>
          <w:szCs w:val="24"/>
        </w:rPr>
        <w:t>Università degli Studi di Perugia, Dipartimento di Economia Sede di Terni, 18 ottobre 2019</w:t>
      </w:r>
      <w:r w:rsidR="002B0C37">
        <w:rPr>
          <w:sz w:val="24"/>
          <w:szCs w:val="24"/>
        </w:rPr>
        <w:t>.</w:t>
      </w:r>
      <w:r w:rsidR="00DA77AE">
        <w:rPr>
          <w:sz w:val="24"/>
          <w:szCs w:val="24"/>
        </w:rPr>
        <w:t xml:space="preserve"> </w:t>
      </w:r>
    </w:p>
    <w:p w14:paraId="428A936E" w14:textId="706377A4" w:rsidR="00FF4AC4" w:rsidRDefault="00DA77AE" w:rsidP="00FF4AC4">
      <w:pPr>
        <w:spacing w:line="360" w:lineRule="atLeast"/>
        <w:jc w:val="both"/>
        <w:rPr>
          <w:sz w:val="24"/>
          <w:szCs w:val="24"/>
        </w:rPr>
      </w:pPr>
      <w:r w:rsidRPr="00FF4AC4">
        <w:rPr>
          <w:rFonts w:cs="Times"/>
          <w:i/>
          <w:iCs/>
          <w:color w:val="000000"/>
          <w:sz w:val="24"/>
          <w:szCs w:val="24"/>
        </w:rPr>
        <w:t xml:space="preserve">Professionista e consumatore indebitati: meccanismi di risoluzione della crisi </w:t>
      </w:r>
      <w:r w:rsidRPr="00FF4AC4">
        <w:rPr>
          <w:rFonts w:cs="Times"/>
          <w:color w:val="000000"/>
          <w:sz w:val="24"/>
          <w:szCs w:val="24"/>
        </w:rPr>
        <w:t xml:space="preserve">Dott.ssa Monica Pucci </w:t>
      </w:r>
      <w:r w:rsidRPr="00DA77AE">
        <w:rPr>
          <w:rFonts w:cs="Times"/>
          <w:color w:val="000000"/>
          <w:sz w:val="24"/>
          <w:szCs w:val="24"/>
        </w:rPr>
        <w:t xml:space="preserve">University of Perugia, Department of </w:t>
      </w:r>
      <w:proofErr w:type="spellStart"/>
      <w:r w:rsidRPr="00DA77AE">
        <w:rPr>
          <w:rFonts w:cs="Times"/>
          <w:color w:val="000000"/>
          <w:sz w:val="24"/>
          <w:szCs w:val="24"/>
        </w:rPr>
        <w:t>Economics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, Terni, 18 </w:t>
      </w:r>
      <w:proofErr w:type="spellStart"/>
      <w:r w:rsidRPr="00DA77AE">
        <w:rPr>
          <w:rFonts w:cs="Times"/>
          <w:color w:val="000000"/>
          <w:sz w:val="24"/>
          <w:szCs w:val="24"/>
        </w:rPr>
        <w:t>October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2019.</w:t>
      </w:r>
    </w:p>
    <w:p w14:paraId="5A7FAAEB" w14:textId="7D8EAEC1" w:rsidR="00FF4AC4" w:rsidRDefault="00C20356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3</w:t>
      </w:r>
      <w:r w:rsidR="00FF4AC4">
        <w:rPr>
          <w:rFonts w:cs="Times"/>
          <w:color w:val="000000"/>
          <w:sz w:val="24"/>
          <w:szCs w:val="24"/>
        </w:rPr>
        <w:t xml:space="preserve">. </w:t>
      </w:r>
      <w:r w:rsidR="00FF4AC4">
        <w:rPr>
          <w:rFonts w:cs="Times"/>
          <w:i/>
          <w:iCs/>
          <w:color w:val="000000"/>
          <w:sz w:val="24"/>
          <w:szCs w:val="24"/>
        </w:rPr>
        <w:t xml:space="preserve">Il trattamento dell’insolvenza dei consumatori nel diritto spagnolo </w:t>
      </w:r>
      <w:r w:rsidR="00FF4AC4">
        <w:rPr>
          <w:rFonts w:cs="Times"/>
          <w:color w:val="000000"/>
          <w:sz w:val="24"/>
          <w:szCs w:val="24"/>
        </w:rPr>
        <w:t xml:space="preserve">Prof.ssa Maria Isabel </w:t>
      </w:r>
      <w:proofErr w:type="spellStart"/>
      <w:r w:rsidR="00FF4AC4">
        <w:rPr>
          <w:rFonts w:cs="Times"/>
          <w:color w:val="000000"/>
          <w:sz w:val="24"/>
          <w:szCs w:val="24"/>
        </w:rPr>
        <w:t>Candelaro</w:t>
      </w:r>
      <w:proofErr w:type="spellEnd"/>
      <w:r w:rsidR="00FF4AC4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="00FF4AC4">
        <w:rPr>
          <w:rFonts w:cs="Times"/>
          <w:color w:val="000000"/>
          <w:sz w:val="24"/>
          <w:szCs w:val="24"/>
        </w:rPr>
        <w:t>Macias</w:t>
      </w:r>
      <w:proofErr w:type="spellEnd"/>
      <w:r w:rsidR="00FF4AC4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="00FF4AC4">
        <w:rPr>
          <w:rFonts w:cs="Times"/>
          <w:color w:val="000000"/>
          <w:sz w:val="24"/>
          <w:szCs w:val="24"/>
        </w:rPr>
        <w:t>Universidad</w:t>
      </w:r>
      <w:proofErr w:type="spellEnd"/>
      <w:r w:rsidR="00FF4AC4">
        <w:rPr>
          <w:rFonts w:cs="Times"/>
          <w:color w:val="000000"/>
          <w:sz w:val="24"/>
          <w:szCs w:val="24"/>
        </w:rPr>
        <w:t xml:space="preserve"> Carlos III de Madrid, 29 ottobre 2019 Università degli studi di Perugia, Dipartimento di Giurisprudenza, sede di Perugia.</w:t>
      </w:r>
    </w:p>
    <w:p w14:paraId="65D31128" w14:textId="40FC13C2" w:rsidR="00DA77AE" w:rsidRDefault="00DA77A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Il trattamento dell’insolvenza dei consumatori nel diritto spagnolo </w:t>
      </w:r>
      <w:r>
        <w:rPr>
          <w:rFonts w:cs="Times"/>
          <w:color w:val="000000"/>
          <w:sz w:val="24"/>
          <w:szCs w:val="24"/>
        </w:rPr>
        <w:t xml:space="preserve">Prof.ssa Maria Isabel </w:t>
      </w:r>
      <w:proofErr w:type="spellStart"/>
      <w:r>
        <w:rPr>
          <w:rFonts w:cs="Times"/>
          <w:color w:val="000000"/>
          <w:sz w:val="24"/>
          <w:szCs w:val="24"/>
        </w:rPr>
        <w:t>Candelaro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proofErr w:type="spellStart"/>
      <w:r>
        <w:rPr>
          <w:rFonts w:cs="Times"/>
          <w:color w:val="000000"/>
          <w:sz w:val="24"/>
          <w:szCs w:val="24"/>
        </w:rPr>
        <w:t>Macias</w:t>
      </w:r>
      <w:proofErr w:type="spellEnd"/>
      <w:r>
        <w:rPr>
          <w:rFonts w:cs="Times"/>
          <w:color w:val="000000"/>
          <w:sz w:val="24"/>
          <w:szCs w:val="24"/>
        </w:rPr>
        <w:t xml:space="preserve">, 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Carlos III de Madrid, 29 ottobre 2019 </w:t>
      </w:r>
      <w:r w:rsidRPr="00DA77AE">
        <w:rPr>
          <w:rFonts w:cs="Times"/>
          <w:color w:val="000000"/>
          <w:sz w:val="24"/>
          <w:szCs w:val="24"/>
        </w:rPr>
        <w:t xml:space="preserve">University of Perugia, Department of </w:t>
      </w:r>
      <w:proofErr w:type="spellStart"/>
      <w:r w:rsidRPr="00DA77AE">
        <w:rPr>
          <w:rFonts w:cs="Times"/>
          <w:color w:val="000000"/>
          <w:sz w:val="24"/>
          <w:szCs w:val="24"/>
        </w:rPr>
        <w:t>Law</w:t>
      </w:r>
      <w:proofErr w:type="spellEnd"/>
      <w:r w:rsidRPr="00DA77AE">
        <w:rPr>
          <w:rFonts w:cs="Times"/>
          <w:color w:val="000000"/>
          <w:sz w:val="24"/>
          <w:szCs w:val="24"/>
        </w:rPr>
        <w:t>, Perugia office</w:t>
      </w:r>
    </w:p>
    <w:p w14:paraId="237BCC90" w14:textId="77777777" w:rsidR="00DA77AE" w:rsidRDefault="00C20356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4. </w:t>
      </w:r>
      <w:bookmarkStart w:id="29" w:name="_Hlk41483929"/>
      <w:r w:rsidRPr="00006D7F">
        <w:rPr>
          <w:rFonts w:cs="Times"/>
          <w:i/>
          <w:iCs/>
          <w:color w:val="000000"/>
          <w:sz w:val="24"/>
          <w:szCs w:val="24"/>
        </w:rPr>
        <w:t>Diritto dei consumatori a Cuba: la tutela del turista consumatore</w:t>
      </w:r>
      <w:r>
        <w:rPr>
          <w:rFonts w:cs="Times"/>
          <w:color w:val="000000"/>
          <w:sz w:val="24"/>
          <w:szCs w:val="24"/>
        </w:rPr>
        <w:t xml:space="preserve"> Prof. Freddy Andrés </w:t>
      </w:r>
      <w:proofErr w:type="spellStart"/>
      <w:r>
        <w:rPr>
          <w:rFonts w:cs="Times"/>
          <w:color w:val="000000"/>
          <w:sz w:val="24"/>
          <w:szCs w:val="24"/>
        </w:rPr>
        <w:t>Hung</w:t>
      </w:r>
      <w:proofErr w:type="spellEnd"/>
      <w:r>
        <w:rPr>
          <w:rFonts w:cs="Times"/>
          <w:b/>
          <w:bCs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Gill, 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La Habana (Cuba), </w:t>
      </w:r>
      <w:bookmarkEnd w:id="29"/>
      <w:r>
        <w:rPr>
          <w:rFonts w:cs="Times"/>
          <w:color w:val="000000"/>
          <w:sz w:val="24"/>
          <w:szCs w:val="24"/>
        </w:rPr>
        <w:t xml:space="preserve">Dipartimento di Economia, sede di Terni </w:t>
      </w:r>
      <w:r w:rsidR="00E84D59">
        <w:rPr>
          <w:rFonts w:cs="Times"/>
          <w:color w:val="000000"/>
          <w:sz w:val="24"/>
          <w:szCs w:val="24"/>
        </w:rPr>
        <w:t xml:space="preserve">30 </w:t>
      </w:r>
      <w:proofErr w:type="gramStart"/>
      <w:r w:rsidR="00E84D59">
        <w:rPr>
          <w:rFonts w:cs="Times"/>
          <w:color w:val="000000"/>
          <w:sz w:val="24"/>
          <w:szCs w:val="24"/>
        </w:rPr>
        <w:t>Ottobre</w:t>
      </w:r>
      <w:proofErr w:type="gramEnd"/>
      <w:r w:rsidR="00E84D59">
        <w:rPr>
          <w:rFonts w:cs="Times"/>
          <w:color w:val="000000"/>
          <w:sz w:val="24"/>
          <w:szCs w:val="24"/>
        </w:rPr>
        <w:t xml:space="preserve"> 2019. </w:t>
      </w:r>
    </w:p>
    <w:p w14:paraId="30DA208F" w14:textId="5F636E20" w:rsidR="00C20356" w:rsidRDefault="00DA77A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006D7F">
        <w:rPr>
          <w:rFonts w:cs="Times"/>
          <w:i/>
          <w:iCs/>
          <w:color w:val="000000"/>
          <w:sz w:val="24"/>
          <w:szCs w:val="24"/>
        </w:rPr>
        <w:lastRenderedPageBreak/>
        <w:t>Diritto dei consumatori a Cuba: la tutela del turista consumatore</w:t>
      </w:r>
      <w:r>
        <w:rPr>
          <w:rFonts w:cs="Times"/>
          <w:color w:val="000000"/>
          <w:sz w:val="24"/>
          <w:szCs w:val="24"/>
        </w:rPr>
        <w:t xml:space="preserve"> Prof. Freddy Andrés </w:t>
      </w:r>
      <w:proofErr w:type="spellStart"/>
      <w:r>
        <w:rPr>
          <w:rFonts w:cs="Times"/>
          <w:color w:val="000000"/>
          <w:sz w:val="24"/>
          <w:szCs w:val="24"/>
        </w:rPr>
        <w:t>Hung</w:t>
      </w:r>
      <w:proofErr w:type="spellEnd"/>
      <w:r>
        <w:rPr>
          <w:rFonts w:cs="Times"/>
          <w:b/>
          <w:bCs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Gill, 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La Habana (Cuba), </w:t>
      </w:r>
      <w:r w:rsidRPr="00DA77AE">
        <w:rPr>
          <w:rFonts w:cs="Times"/>
          <w:color w:val="000000"/>
          <w:sz w:val="24"/>
          <w:szCs w:val="24"/>
        </w:rPr>
        <w:t xml:space="preserve">Department of </w:t>
      </w:r>
      <w:proofErr w:type="spellStart"/>
      <w:r w:rsidRPr="00DA77AE">
        <w:rPr>
          <w:rFonts w:cs="Times"/>
          <w:color w:val="000000"/>
          <w:sz w:val="24"/>
          <w:szCs w:val="24"/>
        </w:rPr>
        <w:t>Economics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, Terni headquarters 30 </w:t>
      </w:r>
      <w:proofErr w:type="spellStart"/>
      <w:r w:rsidRPr="00DA77AE">
        <w:rPr>
          <w:rFonts w:cs="Times"/>
          <w:color w:val="000000"/>
          <w:sz w:val="24"/>
          <w:szCs w:val="24"/>
        </w:rPr>
        <w:t>October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2019</w:t>
      </w:r>
      <w:r>
        <w:rPr>
          <w:rFonts w:cs="Times"/>
          <w:color w:val="000000"/>
          <w:sz w:val="24"/>
          <w:szCs w:val="24"/>
        </w:rPr>
        <w:t>;</w:t>
      </w:r>
    </w:p>
    <w:p w14:paraId="6B2DB71A" w14:textId="57B53A87" w:rsidR="00813F85" w:rsidRDefault="00813F85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5. </w:t>
      </w:r>
      <w:bookmarkStart w:id="30" w:name="_Hlk41483969"/>
      <w:r>
        <w:rPr>
          <w:rFonts w:cs="Times"/>
          <w:i/>
          <w:iCs/>
          <w:color w:val="000000"/>
          <w:sz w:val="24"/>
          <w:szCs w:val="24"/>
        </w:rPr>
        <w:t xml:space="preserve">Gli obblighi informativi nei contratti finanziari </w:t>
      </w:r>
      <w:r>
        <w:rPr>
          <w:rFonts w:cs="Times"/>
          <w:color w:val="000000"/>
          <w:sz w:val="24"/>
          <w:szCs w:val="24"/>
        </w:rPr>
        <w:t>Prof.</w:t>
      </w:r>
      <w:r w:rsidR="00531FBE"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Gabriel </w:t>
      </w:r>
      <w:proofErr w:type="spellStart"/>
      <w:r>
        <w:rPr>
          <w:rFonts w:cs="Times"/>
          <w:color w:val="000000"/>
          <w:sz w:val="24"/>
          <w:szCs w:val="24"/>
        </w:rPr>
        <w:t>Hern</w:t>
      </w:r>
      <w:r w:rsidR="005B6AF6">
        <w:rPr>
          <w:rFonts w:cs="Times"/>
          <w:color w:val="000000"/>
          <w:sz w:val="24"/>
          <w:szCs w:val="24"/>
        </w:rPr>
        <w:t>á</w:t>
      </w:r>
      <w:r>
        <w:rPr>
          <w:rFonts w:cs="Times"/>
          <w:color w:val="000000"/>
          <w:sz w:val="24"/>
          <w:szCs w:val="24"/>
        </w:rPr>
        <w:t>ndez</w:t>
      </w:r>
      <w:proofErr w:type="spellEnd"/>
      <w:r>
        <w:rPr>
          <w:rFonts w:cs="Times"/>
          <w:color w:val="000000"/>
          <w:sz w:val="24"/>
          <w:szCs w:val="24"/>
        </w:rPr>
        <w:t xml:space="preserve"> Paulsen, 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Chile, intervengono Alessandra </w:t>
      </w:r>
      <w:proofErr w:type="spellStart"/>
      <w:r>
        <w:rPr>
          <w:rFonts w:cs="Times"/>
          <w:color w:val="000000"/>
          <w:sz w:val="24"/>
          <w:szCs w:val="24"/>
        </w:rPr>
        <w:t>Comedda</w:t>
      </w:r>
      <w:proofErr w:type="spellEnd"/>
      <w:r>
        <w:rPr>
          <w:rFonts w:cs="Times"/>
          <w:color w:val="000000"/>
          <w:sz w:val="24"/>
          <w:szCs w:val="24"/>
        </w:rPr>
        <w:t>, Università degli studi di Cagliari e Marco Rizzuti, Università degli Studi di Firenze, 12 novembre 2019, Dipartimento di Economia, sede di Assisi</w:t>
      </w:r>
      <w:r w:rsidR="00712FD2">
        <w:rPr>
          <w:rFonts w:cs="Times"/>
          <w:color w:val="000000"/>
          <w:sz w:val="24"/>
          <w:szCs w:val="24"/>
        </w:rPr>
        <w:t>, Università degli Studi di Perugia</w:t>
      </w:r>
      <w:bookmarkEnd w:id="30"/>
      <w:r w:rsidR="00712FD2">
        <w:rPr>
          <w:rFonts w:cs="Times"/>
          <w:color w:val="000000"/>
          <w:sz w:val="24"/>
          <w:szCs w:val="24"/>
        </w:rPr>
        <w:t>.</w:t>
      </w:r>
    </w:p>
    <w:p w14:paraId="5E9325AE" w14:textId="280297C3" w:rsidR="00DA77AE" w:rsidRDefault="00DA77A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Gli obblighi informativi nei contratti finanziari </w:t>
      </w:r>
      <w:r>
        <w:rPr>
          <w:rFonts w:cs="Times"/>
          <w:color w:val="000000"/>
          <w:sz w:val="24"/>
          <w:szCs w:val="24"/>
        </w:rPr>
        <w:t xml:space="preserve">Prof. Gabriel </w:t>
      </w:r>
      <w:proofErr w:type="spellStart"/>
      <w:r>
        <w:rPr>
          <w:rFonts w:cs="Times"/>
          <w:color w:val="000000"/>
          <w:sz w:val="24"/>
          <w:szCs w:val="24"/>
        </w:rPr>
        <w:t>Hernández</w:t>
      </w:r>
      <w:proofErr w:type="spellEnd"/>
      <w:r>
        <w:rPr>
          <w:rFonts w:cs="Times"/>
          <w:color w:val="000000"/>
          <w:sz w:val="24"/>
          <w:szCs w:val="24"/>
        </w:rPr>
        <w:t xml:space="preserve"> Paulsen, 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Chile, intervengono Alessandra </w:t>
      </w:r>
      <w:proofErr w:type="spellStart"/>
      <w:r>
        <w:rPr>
          <w:rFonts w:cs="Times"/>
          <w:color w:val="000000"/>
          <w:sz w:val="24"/>
          <w:szCs w:val="24"/>
        </w:rPr>
        <w:t>Comedda</w:t>
      </w:r>
      <w:proofErr w:type="spellEnd"/>
      <w:r>
        <w:rPr>
          <w:rFonts w:cs="Times"/>
          <w:color w:val="000000"/>
          <w:sz w:val="24"/>
          <w:szCs w:val="24"/>
        </w:rPr>
        <w:t xml:space="preserve">, Università degli studi di Cagliari and Marco Rizzuti, Università degli Studi di Firenze, 12 November 2019, </w:t>
      </w:r>
      <w:r w:rsidRPr="00DA77AE">
        <w:rPr>
          <w:rFonts w:cs="Times"/>
          <w:color w:val="000000"/>
          <w:sz w:val="24"/>
          <w:szCs w:val="24"/>
        </w:rPr>
        <w:t xml:space="preserve">Department of </w:t>
      </w:r>
      <w:proofErr w:type="spellStart"/>
      <w:r w:rsidRPr="00DA77AE">
        <w:rPr>
          <w:rFonts w:cs="Times"/>
          <w:color w:val="000000"/>
          <w:sz w:val="24"/>
          <w:szCs w:val="24"/>
        </w:rPr>
        <w:t>Economics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DA77AE">
        <w:rPr>
          <w:rFonts w:cs="Times"/>
          <w:color w:val="000000"/>
          <w:sz w:val="24"/>
          <w:szCs w:val="24"/>
        </w:rPr>
        <w:t>seat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in Assisi, University of Perugia</w:t>
      </w:r>
    </w:p>
    <w:p w14:paraId="062DFC44" w14:textId="340F445A" w:rsidR="00813F85" w:rsidRDefault="00813F85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6. </w:t>
      </w:r>
      <w:r>
        <w:rPr>
          <w:rFonts w:cs="Times"/>
          <w:i/>
          <w:iCs/>
          <w:color w:val="000000"/>
          <w:sz w:val="24"/>
          <w:szCs w:val="24"/>
        </w:rPr>
        <w:t xml:space="preserve">Lineamenti del Diritto dei consumatori in Germania </w:t>
      </w:r>
      <w:r>
        <w:rPr>
          <w:rFonts w:cs="Times"/>
          <w:color w:val="000000"/>
          <w:sz w:val="24"/>
          <w:szCs w:val="24"/>
        </w:rPr>
        <w:t>Dott.ssa Emanuela Maio, Università UNIMORE, interviene Prof. Luca Di Nella, Università di Parma</w:t>
      </w:r>
      <w:r w:rsidR="00712FD2">
        <w:rPr>
          <w:rFonts w:cs="Times"/>
          <w:color w:val="000000"/>
          <w:sz w:val="24"/>
          <w:szCs w:val="24"/>
        </w:rPr>
        <w:t xml:space="preserve">, 18 </w:t>
      </w:r>
      <w:proofErr w:type="gramStart"/>
      <w:r w:rsidR="00712FD2">
        <w:rPr>
          <w:rFonts w:cs="Times"/>
          <w:color w:val="000000"/>
          <w:sz w:val="24"/>
          <w:szCs w:val="24"/>
        </w:rPr>
        <w:t>Novembre</w:t>
      </w:r>
      <w:proofErr w:type="gramEnd"/>
      <w:r w:rsidR="00712FD2">
        <w:rPr>
          <w:rFonts w:cs="Times"/>
          <w:color w:val="000000"/>
          <w:sz w:val="24"/>
          <w:szCs w:val="24"/>
        </w:rPr>
        <w:t xml:space="preserve"> 2019, Dipartimento di Economia, sala Dottorandi Dipartimento di Giurisprudenza, Università degli Studi di Perugia.</w:t>
      </w:r>
    </w:p>
    <w:p w14:paraId="48BDF1F5" w14:textId="6C5AEC96" w:rsidR="00DA77AE" w:rsidRDefault="00DA77A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Lineamenti del Diritto dei consumatori in Germania </w:t>
      </w:r>
      <w:r>
        <w:rPr>
          <w:rFonts w:cs="Times"/>
          <w:color w:val="000000"/>
          <w:sz w:val="24"/>
          <w:szCs w:val="24"/>
        </w:rPr>
        <w:t xml:space="preserve">Dott.ssa Emanuela Maio, Università UNIMORE, </w:t>
      </w:r>
      <w:r w:rsidRPr="00DA77AE">
        <w:rPr>
          <w:rFonts w:cs="Times"/>
          <w:color w:val="000000"/>
          <w:sz w:val="24"/>
          <w:szCs w:val="24"/>
        </w:rPr>
        <w:t>Prof. Luca Di Nella, Universit</w:t>
      </w:r>
      <w:r>
        <w:rPr>
          <w:rFonts w:cs="Times"/>
          <w:color w:val="000000"/>
          <w:sz w:val="24"/>
          <w:szCs w:val="24"/>
        </w:rPr>
        <w:t xml:space="preserve">à degli studi </w:t>
      </w:r>
      <w:proofErr w:type="gramStart"/>
      <w:r>
        <w:rPr>
          <w:rFonts w:cs="Times"/>
          <w:color w:val="000000"/>
          <w:sz w:val="24"/>
          <w:szCs w:val="24"/>
        </w:rPr>
        <w:t xml:space="preserve">di </w:t>
      </w:r>
      <w:r w:rsidRPr="00DA77AE">
        <w:rPr>
          <w:rFonts w:cs="Times"/>
          <w:color w:val="000000"/>
          <w:sz w:val="24"/>
          <w:szCs w:val="24"/>
        </w:rPr>
        <w:t xml:space="preserve"> Parma</w:t>
      </w:r>
      <w:proofErr w:type="gramEnd"/>
      <w:r w:rsidRPr="00DA77AE">
        <w:rPr>
          <w:rFonts w:cs="Times"/>
          <w:color w:val="000000"/>
          <w:sz w:val="24"/>
          <w:szCs w:val="24"/>
        </w:rPr>
        <w:t xml:space="preserve">, November 18, 2019, Department of </w:t>
      </w:r>
      <w:proofErr w:type="spellStart"/>
      <w:r w:rsidRPr="00DA77AE">
        <w:rPr>
          <w:rFonts w:cs="Times"/>
          <w:color w:val="000000"/>
          <w:sz w:val="24"/>
          <w:szCs w:val="24"/>
        </w:rPr>
        <w:t>Economics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DA77AE">
        <w:rPr>
          <w:rFonts w:cs="Times"/>
          <w:color w:val="000000"/>
          <w:sz w:val="24"/>
          <w:szCs w:val="24"/>
        </w:rPr>
        <w:t>Doctoral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DA77AE">
        <w:rPr>
          <w:rFonts w:cs="Times"/>
          <w:color w:val="000000"/>
          <w:sz w:val="24"/>
          <w:szCs w:val="24"/>
        </w:rPr>
        <w:t>students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' room Department of </w:t>
      </w:r>
      <w:proofErr w:type="spellStart"/>
      <w:r w:rsidRPr="00DA77AE">
        <w:rPr>
          <w:rFonts w:cs="Times"/>
          <w:color w:val="000000"/>
          <w:sz w:val="24"/>
          <w:szCs w:val="24"/>
        </w:rPr>
        <w:t>Law</w:t>
      </w:r>
      <w:proofErr w:type="spellEnd"/>
      <w:r w:rsidRPr="00DA77AE">
        <w:rPr>
          <w:rFonts w:cs="Times"/>
          <w:color w:val="000000"/>
          <w:sz w:val="24"/>
          <w:szCs w:val="24"/>
        </w:rPr>
        <w:t>, University of Perugia.</w:t>
      </w:r>
    </w:p>
    <w:p w14:paraId="4889E869" w14:textId="02C61C6A" w:rsidR="00712FD2" w:rsidRDefault="00712FD2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7. </w:t>
      </w:r>
      <w:r>
        <w:rPr>
          <w:rFonts w:cs="Times"/>
          <w:i/>
          <w:iCs/>
          <w:color w:val="000000"/>
          <w:sz w:val="24"/>
          <w:szCs w:val="24"/>
        </w:rPr>
        <w:t xml:space="preserve">Il concordato di gruppo nel codice della crisi d’impresa e dell’insolvenza, </w:t>
      </w:r>
      <w:r>
        <w:rPr>
          <w:rFonts w:cs="Times"/>
          <w:color w:val="000000"/>
          <w:sz w:val="24"/>
          <w:szCs w:val="24"/>
        </w:rPr>
        <w:t xml:space="preserve">Presidente Giuseppe Di Salvo, 25 </w:t>
      </w:r>
      <w:proofErr w:type="gramStart"/>
      <w:r>
        <w:rPr>
          <w:rFonts w:cs="Times"/>
          <w:color w:val="000000"/>
          <w:sz w:val="24"/>
          <w:szCs w:val="24"/>
        </w:rPr>
        <w:t>Novembre</w:t>
      </w:r>
      <w:proofErr w:type="gramEnd"/>
      <w:r>
        <w:rPr>
          <w:rFonts w:cs="Times"/>
          <w:color w:val="000000"/>
          <w:sz w:val="24"/>
          <w:szCs w:val="24"/>
        </w:rPr>
        <w:t xml:space="preserve"> 2019, Dipartimento di Economia, sede di Perugia, Università degli Studi di Perugia.</w:t>
      </w:r>
    </w:p>
    <w:p w14:paraId="053CC895" w14:textId="5165DD60" w:rsidR="00DA77AE" w:rsidRDefault="00DA77A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Il concordato di gruppo nel codice della crisi d’impresa e dell’insolvenza, </w:t>
      </w:r>
      <w:proofErr w:type="spellStart"/>
      <w:r>
        <w:rPr>
          <w:rFonts w:cs="Times"/>
          <w:color w:val="000000"/>
          <w:sz w:val="24"/>
          <w:szCs w:val="24"/>
        </w:rPr>
        <w:t>President</w:t>
      </w:r>
      <w:proofErr w:type="spellEnd"/>
      <w:r>
        <w:rPr>
          <w:rFonts w:cs="Times"/>
          <w:color w:val="000000"/>
          <w:sz w:val="24"/>
          <w:szCs w:val="24"/>
        </w:rPr>
        <w:t xml:space="preserve"> Giuseppe Di Salvo, 25 November 2019, Department of </w:t>
      </w:r>
      <w:proofErr w:type="spellStart"/>
      <w:r>
        <w:rPr>
          <w:rFonts w:cs="Times"/>
          <w:color w:val="000000"/>
          <w:sz w:val="24"/>
          <w:szCs w:val="24"/>
        </w:rPr>
        <w:t>Economics</w:t>
      </w:r>
      <w:proofErr w:type="spellEnd"/>
      <w:r>
        <w:rPr>
          <w:rFonts w:cs="Times"/>
          <w:color w:val="000000"/>
          <w:sz w:val="24"/>
          <w:szCs w:val="24"/>
        </w:rPr>
        <w:t>, Perugia, University of Perugia.</w:t>
      </w:r>
    </w:p>
    <w:p w14:paraId="31F150D7" w14:textId="02C1A4FF" w:rsidR="00461268" w:rsidRDefault="00461268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8. </w:t>
      </w:r>
      <w:r>
        <w:rPr>
          <w:rFonts w:cs="Times"/>
          <w:i/>
          <w:iCs/>
          <w:color w:val="000000"/>
          <w:sz w:val="24"/>
          <w:szCs w:val="24"/>
        </w:rPr>
        <w:t xml:space="preserve">Recenti riforme in tema consumeristico </w:t>
      </w:r>
      <w:r>
        <w:rPr>
          <w:rFonts w:cs="Times"/>
          <w:color w:val="000000"/>
          <w:sz w:val="24"/>
          <w:szCs w:val="24"/>
        </w:rPr>
        <w:t xml:space="preserve">Prof. </w:t>
      </w:r>
      <w:proofErr w:type="spellStart"/>
      <w:r>
        <w:rPr>
          <w:rFonts w:cs="Times"/>
          <w:color w:val="000000"/>
          <w:sz w:val="24"/>
          <w:szCs w:val="24"/>
        </w:rPr>
        <w:t>Agustín</w:t>
      </w:r>
      <w:proofErr w:type="spellEnd"/>
      <w:r>
        <w:rPr>
          <w:rFonts w:cs="Times"/>
          <w:color w:val="000000"/>
          <w:sz w:val="24"/>
          <w:szCs w:val="24"/>
        </w:rPr>
        <w:t xml:space="preserve"> Luna Serrano</w:t>
      </w:r>
      <w:r w:rsidR="0060044A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60044A">
        <w:rPr>
          <w:rFonts w:cs="Times"/>
          <w:color w:val="000000"/>
          <w:sz w:val="24"/>
          <w:szCs w:val="24"/>
        </w:rPr>
        <w:t>Universidad</w:t>
      </w:r>
      <w:proofErr w:type="spellEnd"/>
      <w:r w:rsidR="0060044A">
        <w:rPr>
          <w:rFonts w:cs="Times"/>
          <w:color w:val="000000"/>
          <w:sz w:val="24"/>
          <w:szCs w:val="24"/>
        </w:rPr>
        <w:t xml:space="preserve"> de </w:t>
      </w:r>
      <w:proofErr w:type="spellStart"/>
      <w:r w:rsidR="0060044A">
        <w:rPr>
          <w:rFonts w:cs="Times"/>
          <w:color w:val="000000"/>
          <w:sz w:val="24"/>
          <w:szCs w:val="24"/>
        </w:rPr>
        <w:t>Barcelona</w:t>
      </w:r>
      <w:proofErr w:type="spellEnd"/>
      <w:r w:rsidR="0060044A">
        <w:rPr>
          <w:rFonts w:cs="Times"/>
          <w:color w:val="000000"/>
          <w:sz w:val="24"/>
          <w:szCs w:val="24"/>
        </w:rPr>
        <w:t>),</w:t>
      </w:r>
      <w:r>
        <w:rPr>
          <w:rFonts w:cs="Times"/>
          <w:color w:val="000000"/>
          <w:sz w:val="24"/>
          <w:szCs w:val="24"/>
        </w:rPr>
        <w:t xml:space="preserve"> Prof. José Luis Pérez-</w:t>
      </w:r>
      <w:proofErr w:type="spellStart"/>
      <w:r>
        <w:rPr>
          <w:rFonts w:cs="Times"/>
          <w:color w:val="000000"/>
          <w:sz w:val="24"/>
          <w:szCs w:val="24"/>
        </w:rPr>
        <w:t>Serrabona</w:t>
      </w:r>
      <w:proofErr w:type="spellEnd"/>
      <w:r>
        <w:rPr>
          <w:rFonts w:cs="Times"/>
          <w:color w:val="000000"/>
          <w:sz w:val="24"/>
          <w:szCs w:val="24"/>
        </w:rPr>
        <w:t xml:space="preserve"> González</w:t>
      </w:r>
      <w:r w:rsidR="0060044A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60044A">
        <w:rPr>
          <w:rFonts w:cs="Times"/>
          <w:color w:val="000000"/>
          <w:sz w:val="24"/>
          <w:szCs w:val="24"/>
        </w:rPr>
        <w:t>Universidad</w:t>
      </w:r>
      <w:proofErr w:type="spellEnd"/>
      <w:r w:rsidR="0060044A">
        <w:rPr>
          <w:rFonts w:cs="Times"/>
          <w:color w:val="000000"/>
          <w:sz w:val="24"/>
          <w:szCs w:val="24"/>
        </w:rPr>
        <w:t xml:space="preserve"> de Granada)</w:t>
      </w:r>
      <w:r>
        <w:rPr>
          <w:rFonts w:cs="Times"/>
          <w:color w:val="000000"/>
          <w:sz w:val="24"/>
          <w:szCs w:val="24"/>
        </w:rPr>
        <w:t xml:space="preserve">, Prof.ssa </w:t>
      </w:r>
      <w:proofErr w:type="spellStart"/>
      <w:r>
        <w:rPr>
          <w:rFonts w:cs="Times"/>
          <w:color w:val="000000"/>
          <w:sz w:val="24"/>
          <w:szCs w:val="24"/>
        </w:rPr>
        <w:t>Mária</w:t>
      </w:r>
      <w:proofErr w:type="spellEnd"/>
      <w:r>
        <w:rPr>
          <w:rFonts w:cs="Times"/>
          <w:color w:val="000000"/>
          <w:sz w:val="24"/>
          <w:szCs w:val="24"/>
        </w:rPr>
        <w:t xml:space="preserve"> José Reyes López</w:t>
      </w:r>
      <w:r w:rsidR="0060044A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60044A">
        <w:rPr>
          <w:rFonts w:cs="Times"/>
          <w:color w:val="000000"/>
          <w:sz w:val="24"/>
          <w:szCs w:val="24"/>
        </w:rPr>
        <w:t>Universidad</w:t>
      </w:r>
      <w:proofErr w:type="spellEnd"/>
      <w:r w:rsidR="0060044A">
        <w:rPr>
          <w:rFonts w:cs="Times"/>
          <w:color w:val="000000"/>
          <w:sz w:val="24"/>
          <w:szCs w:val="24"/>
        </w:rPr>
        <w:t xml:space="preserve"> de Valencia)</w:t>
      </w:r>
      <w:r>
        <w:rPr>
          <w:rFonts w:cs="Times"/>
          <w:color w:val="000000"/>
          <w:sz w:val="24"/>
          <w:szCs w:val="24"/>
        </w:rPr>
        <w:t>, Prof. Lorenzo Mezzasoma</w:t>
      </w:r>
      <w:r w:rsidR="0060044A">
        <w:rPr>
          <w:rFonts w:cs="Times"/>
          <w:color w:val="000000"/>
          <w:sz w:val="24"/>
          <w:szCs w:val="24"/>
        </w:rPr>
        <w:t xml:space="preserve"> (Università degli Studi di Perugia)</w:t>
      </w:r>
      <w:r>
        <w:rPr>
          <w:rFonts w:cs="Times"/>
          <w:color w:val="000000"/>
          <w:sz w:val="24"/>
          <w:szCs w:val="24"/>
        </w:rPr>
        <w:t>, Prof. Giovanni Berti de Marinis</w:t>
      </w:r>
      <w:r w:rsidR="0060044A">
        <w:rPr>
          <w:rFonts w:cs="Times"/>
          <w:color w:val="000000"/>
          <w:sz w:val="24"/>
          <w:szCs w:val="24"/>
        </w:rPr>
        <w:t xml:space="preserve"> (Università degli Studi di Perugia)</w:t>
      </w:r>
      <w:r>
        <w:rPr>
          <w:rFonts w:cs="Times"/>
          <w:color w:val="000000"/>
          <w:sz w:val="24"/>
          <w:szCs w:val="24"/>
        </w:rPr>
        <w:t>, Prof. Alfredo Ferrante</w:t>
      </w:r>
      <w:r w:rsidR="0060044A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60044A">
        <w:rPr>
          <w:rFonts w:cs="Times"/>
          <w:color w:val="000000"/>
          <w:sz w:val="24"/>
          <w:szCs w:val="24"/>
        </w:rPr>
        <w:t>Universidad</w:t>
      </w:r>
      <w:proofErr w:type="spellEnd"/>
      <w:r w:rsidR="0060044A">
        <w:rPr>
          <w:rFonts w:cs="Times"/>
          <w:color w:val="000000"/>
          <w:sz w:val="24"/>
          <w:szCs w:val="24"/>
        </w:rPr>
        <w:t xml:space="preserve"> Alberto Hurtado de Santiago del Chile)</w:t>
      </w:r>
      <w:r>
        <w:rPr>
          <w:rFonts w:cs="Times"/>
          <w:color w:val="000000"/>
          <w:sz w:val="24"/>
          <w:szCs w:val="24"/>
        </w:rPr>
        <w:t>, Prof. Marcelo Chiavassa</w:t>
      </w:r>
      <w:r w:rsidR="0060044A"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>de Mello Paula Lima</w:t>
      </w:r>
      <w:r w:rsidR="00CF355F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CF355F">
        <w:rPr>
          <w:rFonts w:cs="Times"/>
          <w:color w:val="000000"/>
          <w:sz w:val="24"/>
          <w:szCs w:val="24"/>
        </w:rPr>
        <w:t>Universidade</w:t>
      </w:r>
      <w:proofErr w:type="spellEnd"/>
      <w:r w:rsidR="00CF355F">
        <w:rPr>
          <w:rFonts w:cs="Times"/>
          <w:color w:val="000000"/>
          <w:sz w:val="24"/>
          <w:szCs w:val="24"/>
        </w:rPr>
        <w:t xml:space="preserve"> Presbiteriana Mackenzie di San Paolo)</w:t>
      </w:r>
      <w:r>
        <w:rPr>
          <w:rFonts w:cs="Times"/>
          <w:color w:val="000000"/>
          <w:sz w:val="24"/>
          <w:szCs w:val="24"/>
        </w:rPr>
        <w:t>, Prof. Eugenio Llamas Pombo</w:t>
      </w:r>
      <w:r w:rsidR="00CF355F">
        <w:rPr>
          <w:rFonts w:cs="Times"/>
          <w:color w:val="000000"/>
          <w:sz w:val="24"/>
          <w:szCs w:val="24"/>
        </w:rPr>
        <w:t xml:space="preserve"> (</w:t>
      </w:r>
      <w:proofErr w:type="spellStart"/>
      <w:r w:rsidR="00CF355F">
        <w:rPr>
          <w:rFonts w:cs="Times"/>
          <w:color w:val="000000"/>
          <w:sz w:val="24"/>
          <w:szCs w:val="24"/>
        </w:rPr>
        <w:t>Universidad</w:t>
      </w:r>
      <w:proofErr w:type="spellEnd"/>
      <w:r w:rsidR="00CF355F">
        <w:rPr>
          <w:rFonts w:cs="Times"/>
          <w:color w:val="000000"/>
          <w:sz w:val="24"/>
          <w:szCs w:val="24"/>
        </w:rPr>
        <w:t xml:space="preserve"> de Salamanca)</w:t>
      </w:r>
      <w:r>
        <w:rPr>
          <w:rFonts w:cs="Times"/>
          <w:color w:val="000000"/>
          <w:sz w:val="24"/>
          <w:szCs w:val="24"/>
        </w:rPr>
        <w:t>, 18 Dicembre 2019, ore 16:00, Dipartimento di Economia- Area Giuridica, Università degli Studi di Perugia.</w:t>
      </w:r>
    </w:p>
    <w:p w14:paraId="59E37CEA" w14:textId="0633562F" w:rsidR="00DA77AE" w:rsidRDefault="00DA77A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Recenti riforme in tema consumeristico </w:t>
      </w:r>
      <w:r>
        <w:rPr>
          <w:rFonts w:cs="Times"/>
          <w:color w:val="000000"/>
          <w:sz w:val="24"/>
          <w:szCs w:val="24"/>
        </w:rPr>
        <w:t xml:space="preserve">Prof. </w:t>
      </w:r>
      <w:proofErr w:type="spellStart"/>
      <w:r>
        <w:rPr>
          <w:rFonts w:cs="Times"/>
          <w:color w:val="000000"/>
          <w:sz w:val="24"/>
          <w:szCs w:val="24"/>
        </w:rPr>
        <w:t>Agustín</w:t>
      </w:r>
      <w:proofErr w:type="spellEnd"/>
      <w:r>
        <w:rPr>
          <w:rFonts w:cs="Times"/>
          <w:color w:val="000000"/>
          <w:sz w:val="24"/>
          <w:szCs w:val="24"/>
        </w:rPr>
        <w:t xml:space="preserve"> Luna Serrano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</w:t>
      </w:r>
      <w:proofErr w:type="spellStart"/>
      <w:r>
        <w:rPr>
          <w:rFonts w:cs="Times"/>
          <w:color w:val="000000"/>
          <w:sz w:val="24"/>
          <w:szCs w:val="24"/>
        </w:rPr>
        <w:t>Barcelona</w:t>
      </w:r>
      <w:proofErr w:type="spellEnd"/>
      <w:r>
        <w:rPr>
          <w:rFonts w:cs="Times"/>
          <w:color w:val="000000"/>
          <w:sz w:val="24"/>
          <w:szCs w:val="24"/>
        </w:rPr>
        <w:t>), Prof. José Luis Pérez-</w:t>
      </w:r>
      <w:proofErr w:type="spellStart"/>
      <w:r>
        <w:rPr>
          <w:rFonts w:cs="Times"/>
          <w:color w:val="000000"/>
          <w:sz w:val="24"/>
          <w:szCs w:val="24"/>
        </w:rPr>
        <w:t>Serrabona</w:t>
      </w:r>
      <w:proofErr w:type="spellEnd"/>
      <w:r>
        <w:rPr>
          <w:rFonts w:cs="Times"/>
          <w:color w:val="000000"/>
          <w:sz w:val="24"/>
          <w:szCs w:val="24"/>
        </w:rPr>
        <w:t xml:space="preserve"> González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Granada), Prof.ssa </w:t>
      </w:r>
      <w:proofErr w:type="spellStart"/>
      <w:r>
        <w:rPr>
          <w:rFonts w:cs="Times"/>
          <w:color w:val="000000"/>
          <w:sz w:val="24"/>
          <w:szCs w:val="24"/>
        </w:rPr>
        <w:t>Mária</w:t>
      </w:r>
      <w:proofErr w:type="spellEnd"/>
      <w:r>
        <w:rPr>
          <w:rFonts w:cs="Times"/>
          <w:color w:val="000000"/>
          <w:sz w:val="24"/>
          <w:szCs w:val="24"/>
        </w:rPr>
        <w:t xml:space="preserve"> José Reyes López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Valencia), Prof. Lorenzo Mezzasoma (Università degli Studi di Perugia), Prof. Giovanni Berti de Marinis (Università degli Studi di Perugia), Prof. Alfredo Ferrante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Alberto Hurtado de Santiago del Chile), Prof. Marcelo Chiavassa de Mello Paula Lima (</w:t>
      </w:r>
      <w:proofErr w:type="spellStart"/>
      <w:r>
        <w:rPr>
          <w:rFonts w:cs="Times"/>
          <w:color w:val="000000"/>
          <w:sz w:val="24"/>
          <w:szCs w:val="24"/>
        </w:rPr>
        <w:t>Universidade</w:t>
      </w:r>
      <w:proofErr w:type="spellEnd"/>
      <w:r>
        <w:rPr>
          <w:rFonts w:cs="Times"/>
          <w:color w:val="000000"/>
          <w:sz w:val="24"/>
          <w:szCs w:val="24"/>
        </w:rPr>
        <w:t xml:space="preserve"> Presbiteriana Mackenzie di San Paolo), Prof. Eugenio Llamas Pombo (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de Salamanca), 18 </w:t>
      </w:r>
      <w:proofErr w:type="spellStart"/>
      <w:r>
        <w:rPr>
          <w:rFonts w:cs="Times"/>
          <w:color w:val="000000"/>
          <w:sz w:val="24"/>
          <w:szCs w:val="24"/>
        </w:rPr>
        <w:t>Dicember</w:t>
      </w:r>
      <w:proofErr w:type="spellEnd"/>
      <w:r>
        <w:rPr>
          <w:rFonts w:cs="Times"/>
          <w:color w:val="000000"/>
          <w:sz w:val="24"/>
          <w:szCs w:val="24"/>
        </w:rPr>
        <w:t xml:space="preserve"> 2019, ore 16:00, Department of </w:t>
      </w:r>
      <w:proofErr w:type="spellStart"/>
      <w:r>
        <w:rPr>
          <w:rFonts w:cs="Times"/>
          <w:color w:val="000000"/>
          <w:sz w:val="24"/>
          <w:szCs w:val="24"/>
        </w:rPr>
        <w:t>Economics</w:t>
      </w:r>
      <w:proofErr w:type="spellEnd"/>
      <w:r>
        <w:rPr>
          <w:rFonts w:cs="Times"/>
          <w:color w:val="000000"/>
          <w:sz w:val="24"/>
          <w:szCs w:val="24"/>
        </w:rPr>
        <w:t xml:space="preserve"> -.</w:t>
      </w:r>
      <w:r w:rsidRPr="00DA77AE">
        <w:t xml:space="preserve"> </w:t>
      </w:r>
      <w:r w:rsidRPr="00DA77AE">
        <w:rPr>
          <w:rFonts w:cs="Times"/>
          <w:color w:val="000000"/>
          <w:sz w:val="24"/>
          <w:szCs w:val="24"/>
        </w:rPr>
        <w:t>Legal Area, University of Perugia</w:t>
      </w:r>
      <w:r>
        <w:rPr>
          <w:rFonts w:cs="Times"/>
          <w:color w:val="000000"/>
          <w:sz w:val="24"/>
          <w:szCs w:val="24"/>
        </w:rPr>
        <w:t>.</w:t>
      </w:r>
    </w:p>
    <w:p w14:paraId="5995C88F" w14:textId="77777777" w:rsidR="00DA77AE" w:rsidRDefault="00761983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9. </w:t>
      </w:r>
      <w:r w:rsidRPr="00761983">
        <w:rPr>
          <w:rFonts w:cs="Times"/>
          <w:i/>
          <w:iCs/>
          <w:color w:val="000000"/>
          <w:sz w:val="24"/>
          <w:szCs w:val="24"/>
        </w:rPr>
        <w:t>Dalla tutela del consumatore a quella del professionista debole nel nuovo diritto europeo dei contratti</w:t>
      </w:r>
      <w:r>
        <w:rPr>
          <w:rFonts w:cs="Times"/>
          <w:color w:val="000000"/>
          <w:sz w:val="24"/>
          <w:szCs w:val="24"/>
        </w:rPr>
        <w:t xml:space="preserve">, Dott.ssa Manuela Giobbi (Università degli studi di Perugia), 9 </w:t>
      </w:r>
      <w:r w:rsidR="00BF39A1">
        <w:rPr>
          <w:rFonts w:cs="Times"/>
          <w:color w:val="000000"/>
          <w:sz w:val="24"/>
          <w:szCs w:val="24"/>
        </w:rPr>
        <w:t>gennaio</w:t>
      </w:r>
      <w:r>
        <w:rPr>
          <w:rFonts w:cs="Times"/>
          <w:color w:val="000000"/>
          <w:sz w:val="24"/>
          <w:szCs w:val="24"/>
        </w:rPr>
        <w:t xml:space="preserve"> 2020, Dipartimento di Economia, sede di Terni, Studio 6,</w:t>
      </w:r>
      <w:r w:rsidR="00DA77AE" w:rsidRPr="00DA77AE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55EEB835" w14:textId="4CE71ECF" w:rsidR="00AD2C9E" w:rsidRDefault="00DA77A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761983">
        <w:rPr>
          <w:rFonts w:cs="Times"/>
          <w:i/>
          <w:iCs/>
          <w:color w:val="000000"/>
          <w:sz w:val="24"/>
          <w:szCs w:val="24"/>
        </w:rPr>
        <w:lastRenderedPageBreak/>
        <w:t>Dalla tutela del consumatore a quella del professionista debole nel nuovo diritto europeo dei contratti</w:t>
      </w:r>
      <w:r>
        <w:rPr>
          <w:rFonts w:cs="Times"/>
          <w:color w:val="000000"/>
          <w:sz w:val="24"/>
          <w:szCs w:val="24"/>
        </w:rPr>
        <w:t>, Dott.ssa Manuela Giobbi (Università degli studi di Perugia</w:t>
      </w:r>
      <w:proofErr w:type="gramStart"/>
      <w:r>
        <w:rPr>
          <w:rFonts w:cs="Times"/>
          <w:color w:val="000000"/>
          <w:sz w:val="24"/>
          <w:szCs w:val="24"/>
        </w:rPr>
        <w:t xml:space="preserve">), </w:t>
      </w:r>
      <w:r w:rsidR="00761983">
        <w:rPr>
          <w:rFonts w:cs="Times"/>
          <w:color w:val="000000"/>
          <w:sz w:val="24"/>
          <w:szCs w:val="24"/>
        </w:rPr>
        <w:t xml:space="preserve"> Università</w:t>
      </w:r>
      <w:proofErr w:type="gramEnd"/>
      <w:r w:rsidR="00761983">
        <w:rPr>
          <w:rFonts w:cs="Times"/>
          <w:color w:val="000000"/>
          <w:sz w:val="24"/>
          <w:szCs w:val="24"/>
        </w:rPr>
        <w:t xml:space="preserve"> degli studi di Perugia.</w:t>
      </w:r>
      <w:r w:rsidRPr="00DA77AE">
        <w:t xml:space="preserve"> </w:t>
      </w:r>
      <w:r w:rsidRPr="00DA77AE">
        <w:rPr>
          <w:rFonts w:cs="Times"/>
          <w:color w:val="000000"/>
          <w:sz w:val="24"/>
          <w:szCs w:val="24"/>
        </w:rPr>
        <w:t xml:space="preserve">9 </w:t>
      </w:r>
      <w:proofErr w:type="spellStart"/>
      <w:r w:rsidRPr="00DA77AE">
        <w:rPr>
          <w:rFonts w:cs="Times"/>
          <w:color w:val="000000"/>
          <w:sz w:val="24"/>
          <w:szCs w:val="24"/>
        </w:rPr>
        <w:t>January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2020, Department of </w:t>
      </w:r>
      <w:proofErr w:type="spellStart"/>
      <w:r w:rsidRPr="00DA77AE">
        <w:rPr>
          <w:rFonts w:cs="Times"/>
          <w:color w:val="000000"/>
          <w:sz w:val="24"/>
          <w:szCs w:val="24"/>
        </w:rPr>
        <w:t>Economics</w:t>
      </w:r>
      <w:proofErr w:type="spellEnd"/>
      <w:r w:rsidRPr="00DA77AE">
        <w:rPr>
          <w:rFonts w:cs="Times"/>
          <w:color w:val="000000"/>
          <w:sz w:val="24"/>
          <w:szCs w:val="24"/>
        </w:rPr>
        <w:t>, Terni, Studio 6, University of Perugia.</w:t>
      </w:r>
    </w:p>
    <w:p w14:paraId="51E82C9C" w14:textId="77777777" w:rsidR="00DA77AE" w:rsidRDefault="001803DA" w:rsidP="00DA77AE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10. </w:t>
      </w:r>
      <w:r w:rsidRPr="001803DA">
        <w:rPr>
          <w:rFonts w:cs="Times"/>
          <w:i/>
          <w:iCs/>
          <w:color w:val="000000"/>
          <w:sz w:val="24"/>
          <w:szCs w:val="24"/>
        </w:rPr>
        <w:t>La vessatorietà delle clausole dei contratti telematici</w:t>
      </w:r>
      <w:r>
        <w:rPr>
          <w:rFonts w:cs="Times"/>
          <w:color w:val="000000"/>
          <w:sz w:val="24"/>
          <w:szCs w:val="24"/>
        </w:rPr>
        <w:t>, Dott. Roberto Dante Cogliandro, Notaio, 25 febbraio 2020, aula 3, Dipartimento di Economia, Sede di Terni, Università degli Studi di Perugia.</w:t>
      </w:r>
      <w:r w:rsidR="00DA77AE" w:rsidRPr="00DA77AE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1B562176" w14:textId="5796F841" w:rsidR="001803DA" w:rsidRDefault="00DA77A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1803DA">
        <w:rPr>
          <w:rFonts w:cs="Times"/>
          <w:i/>
          <w:iCs/>
          <w:color w:val="000000"/>
          <w:sz w:val="24"/>
          <w:szCs w:val="24"/>
        </w:rPr>
        <w:t>La vessatorietà delle clausole dei contratti telematici</w:t>
      </w:r>
      <w:r>
        <w:rPr>
          <w:rFonts w:cs="Times"/>
          <w:color w:val="000000"/>
          <w:sz w:val="24"/>
          <w:szCs w:val="24"/>
        </w:rPr>
        <w:t xml:space="preserve">, Dott. Roberto Dante Cogliandro, </w:t>
      </w:r>
      <w:proofErr w:type="spellStart"/>
      <w:r w:rsidRPr="00DA77AE">
        <w:rPr>
          <w:rFonts w:cs="Times"/>
          <w:color w:val="000000"/>
          <w:sz w:val="24"/>
          <w:szCs w:val="24"/>
        </w:rPr>
        <w:t>Notary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Public, 25th </w:t>
      </w:r>
      <w:proofErr w:type="spellStart"/>
      <w:r w:rsidRPr="00DA77AE">
        <w:rPr>
          <w:rFonts w:cs="Times"/>
          <w:color w:val="000000"/>
          <w:sz w:val="24"/>
          <w:szCs w:val="24"/>
        </w:rPr>
        <w:t>February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2020, </w:t>
      </w:r>
      <w:proofErr w:type="spellStart"/>
      <w:r w:rsidRPr="00DA77AE">
        <w:rPr>
          <w:rFonts w:cs="Times"/>
          <w:color w:val="000000"/>
          <w:sz w:val="24"/>
          <w:szCs w:val="24"/>
        </w:rPr>
        <w:t>classroom</w:t>
      </w:r>
      <w:proofErr w:type="spellEnd"/>
      <w:r w:rsidRPr="00DA77AE">
        <w:rPr>
          <w:rFonts w:cs="Times"/>
          <w:color w:val="000000"/>
          <w:sz w:val="24"/>
          <w:szCs w:val="24"/>
        </w:rPr>
        <w:t xml:space="preserve"> 3, Department of </w:t>
      </w:r>
      <w:proofErr w:type="spellStart"/>
      <w:r w:rsidRPr="00DA77AE">
        <w:rPr>
          <w:rFonts w:cs="Times"/>
          <w:color w:val="000000"/>
          <w:sz w:val="24"/>
          <w:szCs w:val="24"/>
        </w:rPr>
        <w:t>Economics</w:t>
      </w:r>
      <w:proofErr w:type="spellEnd"/>
      <w:r w:rsidRPr="00DA77AE">
        <w:rPr>
          <w:rFonts w:cs="Times"/>
          <w:color w:val="000000"/>
          <w:sz w:val="24"/>
          <w:szCs w:val="24"/>
        </w:rPr>
        <w:t>, Terni Headquarters, University of Perugia.</w:t>
      </w:r>
    </w:p>
    <w:p w14:paraId="0C05B86D" w14:textId="77777777" w:rsidR="00485071" w:rsidRDefault="00BF39A1" w:rsidP="00485071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11. </w:t>
      </w:r>
      <w:r w:rsidRPr="00BF39A1">
        <w:rPr>
          <w:rFonts w:cs="Times"/>
          <w:i/>
          <w:iCs/>
          <w:color w:val="000000"/>
          <w:sz w:val="24"/>
          <w:szCs w:val="24"/>
        </w:rPr>
        <w:t>La famiglia nell’evoluzione legislativa</w:t>
      </w:r>
      <w:r>
        <w:rPr>
          <w:rFonts w:cs="Times"/>
          <w:color w:val="000000"/>
          <w:sz w:val="24"/>
          <w:szCs w:val="24"/>
        </w:rPr>
        <w:t>, Dott.ssa Cons. Mariella Roberti, Presidente Tribunale di Perugia, 4 marzo 2020, Dipartimento di Economia, Università degli Studi di Perugia.</w:t>
      </w:r>
      <w:r w:rsidR="00485071" w:rsidRPr="00485071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1E776AFE" w14:textId="55251D04" w:rsidR="00BF39A1" w:rsidRDefault="00485071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BF39A1">
        <w:rPr>
          <w:rFonts w:cs="Times"/>
          <w:i/>
          <w:iCs/>
          <w:color w:val="000000"/>
          <w:sz w:val="24"/>
          <w:szCs w:val="24"/>
        </w:rPr>
        <w:t>La famiglia nell’evoluzione legislativa</w:t>
      </w:r>
      <w:r>
        <w:rPr>
          <w:rFonts w:cs="Times"/>
          <w:color w:val="000000"/>
          <w:sz w:val="24"/>
          <w:szCs w:val="24"/>
        </w:rPr>
        <w:t xml:space="preserve">, Dott.ssa Cons. Mariella Roberti, </w:t>
      </w:r>
      <w:proofErr w:type="spellStart"/>
      <w:r w:rsidRPr="00485071">
        <w:rPr>
          <w:rFonts w:cs="Times"/>
          <w:color w:val="000000"/>
          <w:sz w:val="24"/>
          <w:szCs w:val="24"/>
        </w:rPr>
        <w:t>President</w:t>
      </w:r>
      <w:proofErr w:type="spellEnd"/>
      <w:r w:rsidRPr="00485071">
        <w:rPr>
          <w:rFonts w:cs="Times"/>
          <w:color w:val="000000"/>
          <w:sz w:val="24"/>
          <w:szCs w:val="24"/>
        </w:rPr>
        <w:t xml:space="preserve"> of the Court of Perugia, 4 March 2020, Department of </w:t>
      </w:r>
      <w:proofErr w:type="spellStart"/>
      <w:r w:rsidRPr="00485071">
        <w:rPr>
          <w:rFonts w:cs="Times"/>
          <w:color w:val="000000"/>
          <w:sz w:val="24"/>
          <w:szCs w:val="24"/>
        </w:rPr>
        <w:t>Economics</w:t>
      </w:r>
      <w:proofErr w:type="spellEnd"/>
      <w:r w:rsidRPr="00485071">
        <w:rPr>
          <w:rFonts w:cs="Times"/>
          <w:color w:val="000000"/>
          <w:sz w:val="24"/>
          <w:szCs w:val="24"/>
        </w:rPr>
        <w:t>, University of Perugia.</w:t>
      </w:r>
    </w:p>
    <w:p w14:paraId="65DE70DD" w14:textId="77777777" w:rsidR="00485071" w:rsidRDefault="00BB6AF6" w:rsidP="00485071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656B7C">
        <w:rPr>
          <w:rFonts w:cs="Times"/>
          <w:color w:val="000000"/>
          <w:sz w:val="24"/>
          <w:szCs w:val="24"/>
        </w:rPr>
        <w:t>12.</w:t>
      </w:r>
      <w:r w:rsidR="00656B7C">
        <w:rPr>
          <w:rFonts w:cs="Times"/>
          <w:color w:val="000000"/>
          <w:sz w:val="24"/>
          <w:szCs w:val="24"/>
        </w:rPr>
        <w:t xml:space="preserve"> </w:t>
      </w:r>
      <w:r w:rsidR="00656B7C" w:rsidRPr="00656B7C">
        <w:rPr>
          <w:rFonts w:cs="Times"/>
          <w:i/>
          <w:iCs/>
          <w:color w:val="000000"/>
          <w:sz w:val="24"/>
          <w:szCs w:val="24"/>
        </w:rPr>
        <w:t>Gli aspetti civilistici del decreto di trasferimento del giudice dell’esecuzione</w:t>
      </w:r>
      <w:r w:rsidR="00656B7C">
        <w:rPr>
          <w:rFonts w:cs="Times"/>
          <w:color w:val="000000"/>
          <w:sz w:val="24"/>
          <w:szCs w:val="24"/>
        </w:rPr>
        <w:t xml:space="preserve">, </w:t>
      </w:r>
      <w:r w:rsidRPr="00656B7C">
        <w:rPr>
          <w:rFonts w:cs="Times"/>
          <w:color w:val="000000"/>
          <w:sz w:val="24"/>
          <w:szCs w:val="24"/>
        </w:rPr>
        <w:t xml:space="preserve">Dott. Francesco Angeli, Dottore commercialista, 16 aprile 2020, </w:t>
      </w:r>
      <w:r w:rsidRPr="00656B7C">
        <w:rPr>
          <w:rFonts w:cs="Times"/>
          <w:i/>
          <w:color w:val="000000"/>
          <w:sz w:val="24"/>
          <w:szCs w:val="24"/>
        </w:rPr>
        <w:t>on line</w:t>
      </w:r>
      <w:r w:rsidRPr="00656B7C">
        <w:rPr>
          <w:rFonts w:cs="Times"/>
          <w:color w:val="000000"/>
          <w:sz w:val="24"/>
          <w:szCs w:val="24"/>
        </w:rPr>
        <w:t>.</w:t>
      </w:r>
      <w:r w:rsidR="00485071">
        <w:rPr>
          <w:rFonts w:cs="Times"/>
          <w:color w:val="000000"/>
          <w:sz w:val="24"/>
          <w:szCs w:val="24"/>
        </w:rPr>
        <w:t xml:space="preserve"> </w:t>
      </w:r>
    </w:p>
    <w:p w14:paraId="2A3F276D" w14:textId="72336A6B" w:rsidR="00BB6AF6" w:rsidRDefault="00485071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656B7C">
        <w:rPr>
          <w:rFonts w:cs="Times"/>
          <w:i/>
          <w:iCs/>
          <w:color w:val="000000"/>
          <w:sz w:val="24"/>
          <w:szCs w:val="24"/>
        </w:rPr>
        <w:t>Gli aspetti civilistici del decreto di trasferimento del giudice dell’esecuzione</w:t>
      </w:r>
      <w:r>
        <w:rPr>
          <w:rFonts w:cs="Times"/>
          <w:color w:val="000000"/>
          <w:sz w:val="24"/>
          <w:szCs w:val="24"/>
        </w:rPr>
        <w:t xml:space="preserve">, </w:t>
      </w:r>
      <w:r w:rsidRPr="00656B7C">
        <w:rPr>
          <w:rFonts w:cs="Times"/>
          <w:color w:val="000000"/>
          <w:sz w:val="24"/>
          <w:szCs w:val="24"/>
        </w:rPr>
        <w:t xml:space="preserve">Dott. Francesco Angeli, Dottore commercialista, 16 </w:t>
      </w:r>
      <w:proofErr w:type="spellStart"/>
      <w:r w:rsidRPr="00656B7C">
        <w:rPr>
          <w:rFonts w:cs="Times"/>
          <w:color w:val="000000"/>
          <w:sz w:val="24"/>
          <w:szCs w:val="24"/>
        </w:rPr>
        <w:t>apri</w:t>
      </w:r>
      <w:r>
        <w:rPr>
          <w:rFonts w:cs="Times"/>
          <w:color w:val="000000"/>
          <w:sz w:val="24"/>
          <w:szCs w:val="24"/>
        </w:rPr>
        <w:t>l</w:t>
      </w:r>
      <w:proofErr w:type="spellEnd"/>
      <w:r w:rsidRPr="00656B7C">
        <w:rPr>
          <w:rFonts w:cs="Times"/>
          <w:color w:val="000000"/>
          <w:sz w:val="24"/>
          <w:szCs w:val="24"/>
        </w:rPr>
        <w:t xml:space="preserve"> 2020, </w:t>
      </w:r>
      <w:r w:rsidRPr="00656B7C">
        <w:rPr>
          <w:rFonts w:cs="Times"/>
          <w:i/>
          <w:color w:val="000000"/>
          <w:sz w:val="24"/>
          <w:szCs w:val="24"/>
        </w:rPr>
        <w:t>on line</w:t>
      </w:r>
      <w:r w:rsidRPr="00656B7C">
        <w:rPr>
          <w:rFonts w:cs="Times"/>
          <w:color w:val="000000"/>
          <w:sz w:val="24"/>
          <w:szCs w:val="24"/>
        </w:rPr>
        <w:t>.</w:t>
      </w:r>
    </w:p>
    <w:p w14:paraId="27874255" w14:textId="75EED38C" w:rsidR="00C33BAB" w:rsidRDefault="00C33BAB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13. </w:t>
      </w:r>
      <w:r w:rsidRPr="00C33BAB">
        <w:rPr>
          <w:rFonts w:cs="Times"/>
          <w:i/>
          <w:iCs/>
          <w:color w:val="000000"/>
          <w:sz w:val="24"/>
          <w:szCs w:val="24"/>
        </w:rPr>
        <w:t xml:space="preserve">Le clausole vessatorie nell’ordinamento spagnolo, </w:t>
      </w:r>
      <w:r w:rsidRPr="00C33BAB">
        <w:rPr>
          <w:rFonts w:cs="Times"/>
          <w:color w:val="000000"/>
          <w:sz w:val="24"/>
          <w:szCs w:val="24"/>
        </w:rPr>
        <w:t>Prof. Eugenio Llamas Pombo</w:t>
      </w:r>
      <w:r w:rsidR="000A1529"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C33BAB">
        <w:rPr>
          <w:rFonts w:cs="Times"/>
          <w:color w:val="000000"/>
          <w:sz w:val="24"/>
          <w:szCs w:val="24"/>
        </w:rPr>
        <w:t>Universidad</w:t>
      </w:r>
      <w:proofErr w:type="spellEnd"/>
      <w:r w:rsidRPr="00C33BAB">
        <w:rPr>
          <w:rFonts w:cs="Times"/>
          <w:color w:val="000000"/>
          <w:sz w:val="24"/>
          <w:szCs w:val="24"/>
        </w:rPr>
        <w:t xml:space="preserve"> de Salamanca</w:t>
      </w:r>
      <w:r>
        <w:rPr>
          <w:rFonts w:cs="Times"/>
          <w:color w:val="000000"/>
          <w:sz w:val="24"/>
          <w:szCs w:val="24"/>
        </w:rPr>
        <w:t xml:space="preserve">, 6 maggio 2020, </w:t>
      </w:r>
      <w:r w:rsidRPr="00C33BAB">
        <w:rPr>
          <w:rFonts w:cs="Times"/>
          <w:i/>
          <w:iCs/>
          <w:color w:val="000000"/>
          <w:sz w:val="24"/>
          <w:szCs w:val="24"/>
        </w:rPr>
        <w:t>on line.</w:t>
      </w:r>
    </w:p>
    <w:p w14:paraId="6636A116" w14:textId="0F8FA080" w:rsidR="00485071" w:rsidRDefault="00485071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 w:rsidRPr="00C33BAB">
        <w:rPr>
          <w:rFonts w:cs="Times"/>
          <w:i/>
          <w:iCs/>
          <w:color w:val="000000"/>
          <w:sz w:val="24"/>
          <w:szCs w:val="24"/>
        </w:rPr>
        <w:t xml:space="preserve">Le clausole vessatorie nell’ordinamento spagnolo, </w:t>
      </w:r>
      <w:r w:rsidRPr="00C33BAB">
        <w:rPr>
          <w:rFonts w:cs="Times"/>
          <w:color w:val="000000"/>
          <w:sz w:val="24"/>
          <w:szCs w:val="24"/>
        </w:rPr>
        <w:t>Prof. Eugenio Llamas Pombo</w:t>
      </w:r>
      <w:r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Pr="00C33BAB">
        <w:rPr>
          <w:rFonts w:cs="Times"/>
          <w:color w:val="000000"/>
          <w:sz w:val="24"/>
          <w:szCs w:val="24"/>
        </w:rPr>
        <w:t>Universidad</w:t>
      </w:r>
      <w:proofErr w:type="spellEnd"/>
      <w:r w:rsidRPr="00C33BAB">
        <w:rPr>
          <w:rFonts w:cs="Times"/>
          <w:color w:val="000000"/>
          <w:sz w:val="24"/>
          <w:szCs w:val="24"/>
        </w:rPr>
        <w:t xml:space="preserve"> de Salamanca</w:t>
      </w:r>
      <w:r>
        <w:rPr>
          <w:rFonts w:cs="Times"/>
          <w:color w:val="000000"/>
          <w:sz w:val="24"/>
          <w:szCs w:val="24"/>
        </w:rPr>
        <w:t xml:space="preserve">, 6 </w:t>
      </w:r>
      <w:proofErr w:type="spellStart"/>
      <w:r>
        <w:rPr>
          <w:rFonts w:cs="Times"/>
          <w:color w:val="000000"/>
          <w:sz w:val="24"/>
          <w:szCs w:val="24"/>
        </w:rPr>
        <w:t>May</w:t>
      </w:r>
      <w:proofErr w:type="spellEnd"/>
      <w:r>
        <w:rPr>
          <w:rFonts w:cs="Times"/>
          <w:color w:val="000000"/>
          <w:sz w:val="24"/>
          <w:szCs w:val="24"/>
        </w:rPr>
        <w:t xml:space="preserve"> 2020, </w:t>
      </w:r>
      <w:r w:rsidRPr="00C33BAB">
        <w:rPr>
          <w:rFonts w:cs="Times"/>
          <w:i/>
          <w:iCs/>
          <w:color w:val="000000"/>
          <w:sz w:val="24"/>
          <w:szCs w:val="24"/>
        </w:rPr>
        <w:t>on line.</w:t>
      </w:r>
    </w:p>
    <w:p w14:paraId="727BF182" w14:textId="0CCF5243" w:rsidR="00C33BAB" w:rsidRDefault="00C33BAB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14. </w:t>
      </w:r>
      <w:r w:rsidRPr="000A1529">
        <w:rPr>
          <w:rFonts w:cs="Times"/>
          <w:i/>
          <w:iCs/>
          <w:color w:val="000000"/>
          <w:sz w:val="24"/>
          <w:szCs w:val="24"/>
        </w:rPr>
        <w:t>Obblighi restitutori e difetto di conformità nei contratti dei consumatori</w:t>
      </w:r>
      <w:r>
        <w:rPr>
          <w:rFonts w:cs="Times"/>
          <w:color w:val="000000"/>
          <w:sz w:val="24"/>
          <w:szCs w:val="24"/>
        </w:rPr>
        <w:t xml:space="preserve">, Prof. Alfredo Ferrante, 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Alberto Hurtado, Santiago del Chile, </w:t>
      </w:r>
      <w:r w:rsidR="00E10BEE">
        <w:rPr>
          <w:rFonts w:cs="Times"/>
          <w:color w:val="000000"/>
          <w:sz w:val="24"/>
          <w:szCs w:val="24"/>
        </w:rPr>
        <w:t>7</w:t>
      </w:r>
      <w:r>
        <w:rPr>
          <w:rFonts w:cs="Times"/>
          <w:color w:val="000000"/>
          <w:sz w:val="24"/>
          <w:szCs w:val="24"/>
        </w:rPr>
        <w:t xml:space="preserve"> maggio 2020, </w:t>
      </w:r>
      <w:r w:rsidRPr="00C33BAB">
        <w:rPr>
          <w:rFonts w:cs="Times"/>
          <w:i/>
          <w:iCs/>
          <w:color w:val="000000"/>
          <w:sz w:val="24"/>
          <w:szCs w:val="24"/>
        </w:rPr>
        <w:t>on line</w:t>
      </w:r>
      <w:r>
        <w:rPr>
          <w:rFonts w:cs="Times"/>
          <w:color w:val="000000"/>
          <w:sz w:val="24"/>
          <w:szCs w:val="24"/>
        </w:rPr>
        <w:t>.</w:t>
      </w:r>
    </w:p>
    <w:p w14:paraId="0893820D" w14:textId="023E0B85" w:rsidR="00485071" w:rsidRDefault="00485071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0A1529">
        <w:rPr>
          <w:rFonts w:cs="Times"/>
          <w:i/>
          <w:iCs/>
          <w:color w:val="000000"/>
          <w:sz w:val="24"/>
          <w:szCs w:val="24"/>
        </w:rPr>
        <w:t>Obblighi restitutori e difetto di conformità nei contratti dei consumatori</w:t>
      </w:r>
      <w:r>
        <w:rPr>
          <w:rFonts w:cs="Times"/>
          <w:color w:val="000000"/>
          <w:sz w:val="24"/>
          <w:szCs w:val="24"/>
        </w:rPr>
        <w:t xml:space="preserve">, Prof. Alfredo Ferrante, </w:t>
      </w:r>
      <w:proofErr w:type="spellStart"/>
      <w:r>
        <w:rPr>
          <w:rFonts w:cs="Times"/>
          <w:color w:val="000000"/>
          <w:sz w:val="24"/>
          <w:szCs w:val="24"/>
        </w:rPr>
        <w:t>Universidad</w:t>
      </w:r>
      <w:proofErr w:type="spellEnd"/>
      <w:r>
        <w:rPr>
          <w:rFonts w:cs="Times"/>
          <w:color w:val="000000"/>
          <w:sz w:val="24"/>
          <w:szCs w:val="24"/>
        </w:rPr>
        <w:t xml:space="preserve"> Alberto Hurtado, Santiago del Chile, 7 </w:t>
      </w:r>
      <w:proofErr w:type="spellStart"/>
      <w:r>
        <w:rPr>
          <w:rFonts w:cs="Times"/>
          <w:color w:val="000000"/>
          <w:sz w:val="24"/>
          <w:szCs w:val="24"/>
        </w:rPr>
        <w:t>May</w:t>
      </w:r>
      <w:proofErr w:type="spellEnd"/>
      <w:r>
        <w:rPr>
          <w:rFonts w:cs="Times"/>
          <w:color w:val="000000"/>
          <w:sz w:val="24"/>
          <w:szCs w:val="24"/>
        </w:rPr>
        <w:t xml:space="preserve"> 2020, </w:t>
      </w:r>
      <w:r w:rsidRPr="00C33BAB">
        <w:rPr>
          <w:rFonts w:cs="Times"/>
          <w:i/>
          <w:iCs/>
          <w:color w:val="000000"/>
          <w:sz w:val="24"/>
          <w:szCs w:val="24"/>
        </w:rPr>
        <w:t>on line</w:t>
      </w:r>
      <w:r>
        <w:rPr>
          <w:rFonts w:cs="Times"/>
          <w:color w:val="000000"/>
          <w:sz w:val="24"/>
          <w:szCs w:val="24"/>
        </w:rPr>
        <w:t>.</w:t>
      </w:r>
    </w:p>
    <w:p w14:paraId="69A7289E" w14:textId="157EE8A2" w:rsidR="00E10BEE" w:rsidRDefault="00E10BEE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15. </w:t>
      </w:r>
      <w:r w:rsidRPr="00E10BEE">
        <w:rPr>
          <w:rFonts w:cs="Times"/>
          <w:i/>
          <w:iCs/>
          <w:color w:val="000000"/>
          <w:sz w:val="24"/>
          <w:szCs w:val="24"/>
        </w:rPr>
        <w:t>L’azione collettiva nell’ordinamento spagnolo</w:t>
      </w:r>
      <w:r>
        <w:rPr>
          <w:rFonts w:cs="Times"/>
          <w:color w:val="000000"/>
          <w:sz w:val="24"/>
          <w:szCs w:val="24"/>
        </w:rPr>
        <w:t xml:space="preserve">, </w:t>
      </w:r>
      <w:r w:rsidRPr="00E10BEE">
        <w:rPr>
          <w:rFonts w:cs="Times"/>
          <w:color w:val="000000"/>
          <w:sz w:val="24"/>
          <w:szCs w:val="24"/>
        </w:rPr>
        <w:t xml:space="preserve">Prof. Eugenio Llamas Pombo, </w:t>
      </w:r>
      <w:proofErr w:type="spellStart"/>
      <w:r w:rsidRPr="00E10BEE">
        <w:rPr>
          <w:rFonts w:cs="Times"/>
          <w:color w:val="000000"/>
          <w:sz w:val="24"/>
          <w:szCs w:val="24"/>
        </w:rPr>
        <w:t>Universidad</w:t>
      </w:r>
      <w:proofErr w:type="spellEnd"/>
      <w:r w:rsidRPr="00E10BEE">
        <w:rPr>
          <w:rFonts w:cs="Times"/>
          <w:color w:val="000000"/>
          <w:sz w:val="24"/>
          <w:szCs w:val="24"/>
        </w:rPr>
        <w:t xml:space="preserve"> de Salamanca,</w:t>
      </w:r>
      <w:r>
        <w:rPr>
          <w:rFonts w:cs="Times"/>
          <w:color w:val="000000"/>
          <w:sz w:val="24"/>
          <w:szCs w:val="24"/>
        </w:rPr>
        <w:t xml:space="preserve"> 11 maggio 2020, </w:t>
      </w:r>
      <w:r w:rsidRPr="00E10BEE">
        <w:rPr>
          <w:rFonts w:cs="Times"/>
          <w:i/>
          <w:iCs/>
          <w:color w:val="000000"/>
          <w:sz w:val="24"/>
          <w:szCs w:val="24"/>
        </w:rPr>
        <w:t>on line.</w:t>
      </w:r>
    </w:p>
    <w:p w14:paraId="40AF3CDC" w14:textId="0A30B018" w:rsidR="00485071" w:rsidRPr="00E10BEE" w:rsidRDefault="00485071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 w:rsidRPr="00E10BEE">
        <w:rPr>
          <w:rFonts w:cs="Times"/>
          <w:i/>
          <w:iCs/>
          <w:color w:val="000000"/>
          <w:sz w:val="24"/>
          <w:szCs w:val="24"/>
        </w:rPr>
        <w:t>L’azione collettiva nell’ordinamento spagnolo</w:t>
      </w:r>
      <w:r>
        <w:rPr>
          <w:rFonts w:cs="Times"/>
          <w:color w:val="000000"/>
          <w:sz w:val="24"/>
          <w:szCs w:val="24"/>
        </w:rPr>
        <w:t xml:space="preserve">, </w:t>
      </w:r>
      <w:r w:rsidRPr="00E10BEE">
        <w:rPr>
          <w:rFonts w:cs="Times"/>
          <w:color w:val="000000"/>
          <w:sz w:val="24"/>
          <w:szCs w:val="24"/>
        </w:rPr>
        <w:t xml:space="preserve">Prof. Eugenio Llamas Pombo, </w:t>
      </w:r>
      <w:proofErr w:type="spellStart"/>
      <w:r w:rsidRPr="00E10BEE">
        <w:rPr>
          <w:rFonts w:cs="Times"/>
          <w:color w:val="000000"/>
          <w:sz w:val="24"/>
          <w:szCs w:val="24"/>
        </w:rPr>
        <w:t>Universidad</w:t>
      </w:r>
      <w:proofErr w:type="spellEnd"/>
      <w:r w:rsidRPr="00E10BEE">
        <w:rPr>
          <w:rFonts w:cs="Times"/>
          <w:color w:val="000000"/>
          <w:sz w:val="24"/>
          <w:szCs w:val="24"/>
        </w:rPr>
        <w:t xml:space="preserve"> de Salamanca,</w:t>
      </w:r>
      <w:r>
        <w:rPr>
          <w:rFonts w:cs="Times"/>
          <w:color w:val="000000"/>
          <w:sz w:val="24"/>
          <w:szCs w:val="24"/>
        </w:rPr>
        <w:t xml:space="preserve"> 11 </w:t>
      </w:r>
      <w:proofErr w:type="spellStart"/>
      <w:r>
        <w:rPr>
          <w:rFonts w:cs="Times"/>
          <w:color w:val="000000"/>
          <w:sz w:val="24"/>
          <w:szCs w:val="24"/>
        </w:rPr>
        <w:t>May</w:t>
      </w:r>
      <w:proofErr w:type="spellEnd"/>
      <w:r>
        <w:rPr>
          <w:rFonts w:cs="Times"/>
          <w:color w:val="000000"/>
          <w:sz w:val="24"/>
          <w:szCs w:val="24"/>
        </w:rPr>
        <w:t xml:space="preserve"> 2020, </w:t>
      </w:r>
      <w:r w:rsidRPr="00E10BEE">
        <w:rPr>
          <w:rFonts w:cs="Times"/>
          <w:i/>
          <w:iCs/>
          <w:color w:val="000000"/>
          <w:sz w:val="24"/>
          <w:szCs w:val="24"/>
        </w:rPr>
        <w:t>on line.</w:t>
      </w:r>
    </w:p>
    <w:p w14:paraId="46F88420" w14:textId="77777777" w:rsidR="00485071" w:rsidRDefault="00E10BEE" w:rsidP="00485071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16. </w:t>
      </w:r>
      <w:r w:rsidRPr="00E10BEE">
        <w:rPr>
          <w:rFonts w:cs="Times"/>
          <w:i/>
          <w:iCs/>
          <w:color w:val="000000"/>
          <w:sz w:val="24"/>
          <w:szCs w:val="24"/>
        </w:rPr>
        <w:t>Pacchetti turistici e diritti dei viaggiatori nell’ordinamento italiano ai tempi del Coronavirus</w:t>
      </w:r>
      <w:r>
        <w:rPr>
          <w:rFonts w:cs="Times"/>
          <w:color w:val="000000"/>
          <w:sz w:val="24"/>
          <w:szCs w:val="24"/>
        </w:rPr>
        <w:t xml:space="preserve">, Dott.ssa Monica Pucci, Università degli studi di Perugia, 14 maggio 2020, </w:t>
      </w:r>
      <w:r w:rsidRPr="00E10BEE">
        <w:rPr>
          <w:rFonts w:cs="Times"/>
          <w:i/>
          <w:iCs/>
          <w:color w:val="000000"/>
          <w:sz w:val="24"/>
          <w:szCs w:val="24"/>
        </w:rPr>
        <w:t>on line.</w:t>
      </w:r>
      <w:r w:rsidR="00485071" w:rsidRPr="00485071">
        <w:rPr>
          <w:rFonts w:cs="Times"/>
          <w:i/>
          <w:iCs/>
          <w:color w:val="000000"/>
          <w:sz w:val="24"/>
          <w:szCs w:val="24"/>
        </w:rPr>
        <w:t xml:space="preserve"> </w:t>
      </w:r>
    </w:p>
    <w:p w14:paraId="7E57F1F2" w14:textId="33E61A6C" w:rsidR="00485071" w:rsidRDefault="00485071" w:rsidP="00485071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 w:rsidRPr="00E10BEE">
        <w:rPr>
          <w:rFonts w:cs="Times"/>
          <w:i/>
          <w:iCs/>
          <w:color w:val="000000"/>
          <w:sz w:val="24"/>
          <w:szCs w:val="24"/>
        </w:rPr>
        <w:t>Pacchetti turistici e diritti dei viaggiatori nell’ordinamento italiano ai tempi del Coronavirus</w:t>
      </w:r>
      <w:r>
        <w:rPr>
          <w:rFonts w:cs="Times"/>
          <w:color w:val="000000"/>
          <w:sz w:val="24"/>
          <w:szCs w:val="24"/>
        </w:rPr>
        <w:t xml:space="preserve">, Dott.ssa Monica Pucci, University of Perugia 14 </w:t>
      </w:r>
      <w:proofErr w:type="spellStart"/>
      <w:r>
        <w:rPr>
          <w:rFonts w:cs="Times"/>
          <w:color w:val="000000"/>
          <w:sz w:val="24"/>
          <w:szCs w:val="24"/>
        </w:rPr>
        <w:t>May</w:t>
      </w:r>
      <w:proofErr w:type="spellEnd"/>
      <w:r>
        <w:rPr>
          <w:rFonts w:cs="Times"/>
          <w:color w:val="000000"/>
          <w:sz w:val="24"/>
          <w:szCs w:val="24"/>
        </w:rPr>
        <w:t xml:space="preserve"> 2020, </w:t>
      </w:r>
      <w:r w:rsidRPr="00E10BEE">
        <w:rPr>
          <w:rFonts w:cs="Times"/>
          <w:i/>
          <w:iCs/>
          <w:color w:val="000000"/>
          <w:sz w:val="24"/>
          <w:szCs w:val="24"/>
        </w:rPr>
        <w:t>on line.</w:t>
      </w:r>
    </w:p>
    <w:p w14:paraId="0EE9D697" w14:textId="677E4AA3" w:rsidR="00485071" w:rsidRDefault="00485071" w:rsidP="00485071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17. </w:t>
      </w:r>
      <w:r>
        <w:rPr>
          <w:rFonts w:cs="Times"/>
          <w:i/>
          <w:iCs/>
          <w:color w:val="000000"/>
          <w:sz w:val="24"/>
          <w:szCs w:val="24"/>
        </w:rPr>
        <w:t xml:space="preserve">La responsabilità del marketplace alla luce della Direttiva sul commercio elettronico e del regolamento (UE) 2019/1150, </w:t>
      </w:r>
      <w:r>
        <w:rPr>
          <w:rFonts w:cs="Times"/>
          <w:color w:val="000000"/>
          <w:sz w:val="24"/>
          <w:szCs w:val="24"/>
        </w:rPr>
        <w:t xml:space="preserve">Prof. Marcelo Chiavassa, </w:t>
      </w:r>
      <w:proofErr w:type="spellStart"/>
      <w:r w:rsidRPr="00485071">
        <w:rPr>
          <w:rFonts w:cs="Times"/>
          <w:color w:val="000000"/>
          <w:sz w:val="24"/>
          <w:szCs w:val="24"/>
        </w:rPr>
        <w:t>Universidade</w:t>
      </w:r>
      <w:proofErr w:type="spellEnd"/>
      <w:r w:rsidRPr="00485071">
        <w:rPr>
          <w:rFonts w:cs="Times"/>
          <w:color w:val="000000"/>
          <w:sz w:val="24"/>
          <w:szCs w:val="24"/>
        </w:rPr>
        <w:t xml:space="preserve"> Presbiteriana Mackenzie di San Paolo</w:t>
      </w:r>
      <w:r>
        <w:rPr>
          <w:rFonts w:cs="Times"/>
          <w:color w:val="000000"/>
          <w:sz w:val="24"/>
          <w:szCs w:val="24"/>
        </w:rPr>
        <w:t xml:space="preserve">, 21 </w:t>
      </w:r>
      <w:proofErr w:type="gramStart"/>
      <w:r>
        <w:rPr>
          <w:rFonts w:cs="Times"/>
          <w:color w:val="000000"/>
          <w:sz w:val="24"/>
          <w:szCs w:val="24"/>
        </w:rPr>
        <w:t>Maggio</w:t>
      </w:r>
      <w:proofErr w:type="gramEnd"/>
      <w:r>
        <w:rPr>
          <w:rFonts w:cs="Times"/>
          <w:color w:val="000000"/>
          <w:sz w:val="24"/>
          <w:szCs w:val="24"/>
        </w:rPr>
        <w:t xml:space="preserve"> 2020 </w:t>
      </w:r>
      <w:r w:rsidRPr="00485071">
        <w:rPr>
          <w:rFonts w:cs="Times"/>
          <w:i/>
          <w:iCs/>
          <w:color w:val="000000"/>
          <w:sz w:val="24"/>
          <w:szCs w:val="24"/>
        </w:rPr>
        <w:t>on line</w:t>
      </w:r>
      <w:r>
        <w:rPr>
          <w:rFonts w:cs="Times"/>
          <w:color w:val="000000"/>
          <w:sz w:val="24"/>
          <w:szCs w:val="24"/>
        </w:rPr>
        <w:t>.</w:t>
      </w:r>
    </w:p>
    <w:p w14:paraId="5BAB4AE3" w14:textId="4E13119F" w:rsidR="00485071" w:rsidRDefault="00485071" w:rsidP="00485071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La responsabilità del marketplace alla luce della Direttiva sul commercio elettronico e del regolamento (UE) 2019/1150, </w:t>
      </w:r>
      <w:r>
        <w:rPr>
          <w:rFonts w:cs="Times"/>
          <w:color w:val="000000"/>
          <w:sz w:val="24"/>
          <w:szCs w:val="24"/>
        </w:rPr>
        <w:t xml:space="preserve">Prof. Marcelo Chiavassa, </w:t>
      </w:r>
      <w:proofErr w:type="spellStart"/>
      <w:r w:rsidRPr="00485071">
        <w:rPr>
          <w:rFonts w:cs="Times"/>
          <w:color w:val="000000"/>
          <w:sz w:val="24"/>
          <w:szCs w:val="24"/>
        </w:rPr>
        <w:t>Universidade</w:t>
      </w:r>
      <w:proofErr w:type="spellEnd"/>
      <w:r w:rsidRPr="00485071">
        <w:rPr>
          <w:rFonts w:cs="Times"/>
          <w:color w:val="000000"/>
          <w:sz w:val="24"/>
          <w:szCs w:val="24"/>
        </w:rPr>
        <w:t xml:space="preserve"> Presbiteriana Mackenzie di San Paolo</w:t>
      </w:r>
      <w:r>
        <w:rPr>
          <w:rFonts w:cs="Times"/>
          <w:color w:val="000000"/>
          <w:sz w:val="24"/>
          <w:szCs w:val="24"/>
        </w:rPr>
        <w:t xml:space="preserve">, 21 </w:t>
      </w:r>
      <w:proofErr w:type="spellStart"/>
      <w:r>
        <w:rPr>
          <w:rFonts w:cs="Times"/>
          <w:color w:val="000000"/>
          <w:sz w:val="24"/>
          <w:szCs w:val="24"/>
        </w:rPr>
        <w:t>May</w:t>
      </w:r>
      <w:proofErr w:type="spellEnd"/>
      <w:r>
        <w:rPr>
          <w:rFonts w:cs="Times"/>
          <w:color w:val="000000"/>
          <w:sz w:val="24"/>
          <w:szCs w:val="24"/>
        </w:rPr>
        <w:t xml:space="preserve">, 2020 </w:t>
      </w:r>
      <w:r w:rsidRPr="00485071">
        <w:rPr>
          <w:rFonts w:cs="Times"/>
          <w:i/>
          <w:iCs/>
          <w:color w:val="000000"/>
          <w:sz w:val="24"/>
          <w:szCs w:val="24"/>
        </w:rPr>
        <w:t>on line</w:t>
      </w:r>
      <w:r>
        <w:rPr>
          <w:rFonts w:cs="Times"/>
          <w:color w:val="000000"/>
          <w:sz w:val="24"/>
          <w:szCs w:val="24"/>
        </w:rPr>
        <w:t>.</w:t>
      </w:r>
    </w:p>
    <w:p w14:paraId="4C97D01C" w14:textId="3EF2FF36" w:rsidR="00955C25" w:rsidRDefault="00955C25" w:rsidP="00485071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lastRenderedPageBreak/>
        <w:t xml:space="preserve">18. </w:t>
      </w:r>
      <w:r w:rsidRPr="00955C25">
        <w:rPr>
          <w:rFonts w:cs="Times"/>
          <w:i/>
          <w:iCs/>
          <w:color w:val="000000"/>
          <w:sz w:val="24"/>
          <w:szCs w:val="24"/>
        </w:rPr>
        <w:t>La vendita nel prisma del diritto dei consumi: problemi di coordinamento tra disciplina generale e normativa di settore</w:t>
      </w:r>
      <w:r>
        <w:rPr>
          <w:rFonts w:cs="Times"/>
          <w:color w:val="000000"/>
          <w:sz w:val="24"/>
          <w:szCs w:val="24"/>
        </w:rPr>
        <w:t xml:space="preserve">, Avv. Lorenzo Baciucco, 27 maggio 2020, </w:t>
      </w:r>
      <w:r w:rsidRPr="00955C25">
        <w:rPr>
          <w:rFonts w:cs="Times"/>
          <w:i/>
          <w:iCs/>
          <w:color w:val="000000"/>
          <w:sz w:val="24"/>
          <w:szCs w:val="24"/>
        </w:rPr>
        <w:t>on line</w:t>
      </w:r>
      <w:r>
        <w:rPr>
          <w:rFonts w:cs="Times"/>
          <w:color w:val="000000"/>
          <w:sz w:val="24"/>
          <w:szCs w:val="24"/>
        </w:rPr>
        <w:t>.</w:t>
      </w:r>
    </w:p>
    <w:p w14:paraId="0B359CA0" w14:textId="07C256BC" w:rsidR="00955C25" w:rsidRDefault="00955C25" w:rsidP="00485071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 w:rsidRPr="00955C25">
        <w:rPr>
          <w:rFonts w:cs="Times"/>
          <w:i/>
          <w:iCs/>
          <w:color w:val="000000"/>
          <w:sz w:val="24"/>
          <w:szCs w:val="24"/>
        </w:rPr>
        <w:t>La vendita nel prisma del diritto dei consumi: problemi di coordinamento tra disciplina generale e normativa di settore</w:t>
      </w:r>
      <w:r>
        <w:rPr>
          <w:rFonts w:cs="Times"/>
          <w:color w:val="000000"/>
          <w:sz w:val="24"/>
          <w:szCs w:val="24"/>
        </w:rPr>
        <w:t xml:space="preserve">, </w:t>
      </w:r>
      <w:proofErr w:type="spellStart"/>
      <w:r w:rsidR="00B534E8">
        <w:rPr>
          <w:rFonts w:cs="Times"/>
          <w:color w:val="000000"/>
          <w:sz w:val="24"/>
          <w:szCs w:val="24"/>
        </w:rPr>
        <w:t>L</w:t>
      </w:r>
      <w:r>
        <w:rPr>
          <w:rFonts w:cs="Times"/>
          <w:color w:val="000000"/>
          <w:sz w:val="24"/>
          <w:szCs w:val="24"/>
        </w:rPr>
        <w:t>a</w:t>
      </w:r>
      <w:r w:rsidR="00B534E8">
        <w:rPr>
          <w:rFonts w:cs="Times"/>
          <w:color w:val="000000"/>
          <w:sz w:val="24"/>
          <w:szCs w:val="24"/>
        </w:rPr>
        <w:t>w</w:t>
      </w:r>
      <w:r>
        <w:rPr>
          <w:rFonts w:cs="Times"/>
          <w:color w:val="000000"/>
          <w:sz w:val="24"/>
          <w:szCs w:val="24"/>
        </w:rPr>
        <w:t>yer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Lorenzo Baciucco, 27 </w:t>
      </w:r>
      <w:proofErr w:type="spellStart"/>
      <w:r w:rsidR="00B534E8">
        <w:rPr>
          <w:rFonts w:cs="Times"/>
          <w:color w:val="000000"/>
          <w:sz w:val="24"/>
          <w:szCs w:val="24"/>
        </w:rPr>
        <w:t>May</w:t>
      </w:r>
      <w:proofErr w:type="spellEnd"/>
      <w:r w:rsidR="00B534E8"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2020, </w:t>
      </w:r>
      <w:r w:rsidRPr="00955C25">
        <w:rPr>
          <w:rFonts w:cs="Times"/>
          <w:i/>
          <w:iCs/>
          <w:color w:val="000000"/>
          <w:sz w:val="24"/>
          <w:szCs w:val="24"/>
        </w:rPr>
        <w:t>on line</w:t>
      </w:r>
      <w:r w:rsidR="00B534E8">
        <w:rPr>
          <w:rFonts w:cs="Times"/>
          <w:i/>
          <w:iCs/>
          <w:color w:val="000000"/>
          <w:sz w:val="24"/>
          <w:szCs w:val="24"/>
        </w:rPr>
        <w:t>.</w:t>
      </w:r>
    </w:p>
    <w:p w14:paraId="3349EA23" w14:textId="295F1F76" w:rsidR="00B534E8" w:rsidRDefault="00B534E8" w:rsidP="00485071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19. </w:t>
      </w:r>
      <w:bookmarkStart w:id="31" w:name="_Hlk42096786"/>
      <w:r w:rsidRPr="00B534E8">
        <w:rPr>
          <w:rFonts w:cs="Times"/>
          <w:i/>
          <w:iCs/>
          <w:color w:val="000000"/>
          <w:sz w:val="24"/>
          <w:szCs w:val="24"/>
        </w:rPr>
        <w:t>La tutela negoziale in tempo di Covid-19</w:t>
      </w:r>
      <w:r>
        <w:rPr>
          <w:rFonts w:cs="Times"/>
          <w:color w:val="000000"/>
          <w:sz w:val="24"/>
          <w:szCs w:val="24"/>
        </w:rPr>
        <w:t xml:space="preserve">, Avv. Aldo de Bellis, 3 giugno 2020, </w:t>
      </w:r>
      <w:r w:rsidRPr="00B534E8">
        <w:rPr>
          <w:rFonts w:cs="Times"/>
          <w:i/>
          <w:iCs/>
          <w:color w:val="000000"/>
          <w:sz w:val="24"/>
          <w:szCs w:val="24"/>
        </w:rPr>
        <w:t>on line</w:t>
      </w:r>
      <w:r>
        <w:rPr>
          <w:rFonts w:cs="Times"/>
          <w:color w:val="000000"/>
          <w:sz w:val="24"/>
          <w:szCs w:val="24"/>
        </w:rPr>
        <w:t xml:space="preserve">. </w:t>
      </w:r>
    </w:p>
    <w:bookmarkEnd w:id="31"/>
    <w:p w14:paraId="6E1FB8A2" w14:textId="2707F455" w:rsidR="00B534E8" w:rsidRPr="00B534E8" w:rsidRDefault="00B534E8" w:rsidP="00B534E8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 w:rsidRPr="00B534E8">
        <w:rPr>
          <w:rFonts w:cs="Times"/>
          <w:i/>
          <w:iCs/>
          <w:color w:val="000000"/>
          <w:sz w:val="24"/>
          <w:szCs w:val="24"/>
        </w:rPr>
        <w:t>La tutela negoziale in tempo di Covid-19</w:t>
      </w:r>
      <w:r>
        <w:rPr>
          <w:rFonts w:cs="Times"/>
          <w:color w:val="000000"/>
          <w:sz w:val="24"/>
          <w:szCs w:val="24"/>
        </w:rPr>
        <w:t xml:space="preserve">, </w:t>
      </w:r>
      <w:proofErr w:type="spellStart"/>
      <w:r>
        <w:rPr>
          <w:rFonts w:cs="Times"/>
          <w:color w:val="000000"/>
          <w:sz w:val="24"/>
          <w:szCs w:val="24"/>
        </w:rPr>
        <w:t>Lawyer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Aldo de Bellis, 3 </w:t>
      </w:r>
      <w:proofErr w:type="spellStart"/>
      <w:r>
        <w:rPr>
          <w:rFonts w:cs="Times"/>
          <w:color w:val="000000"/>
          <w:sz w:val="24"/>
          <w:szCs w:val="24"/>
        </w:rPr>
        <w:t>June</w:t>
      </w:r>
      <w:proofErr w:type="spellEnd"/>
      <w:r>
        <w:rPr>
          <w:rFonts w:cs="Times"/>
          <w:color w:val="000000"/>
          <w:sz w:val="24"/>
          <w:szCs w:val="24"/>
        </w:rPr>
        <w:t xml:space="preserve"> 2020, </w:t>
      </w:r>
      <w:r w:rsidRPr="00B534E8">
        <w:rPr>
          <w:rFonts w:cs="Times"/>
          <w:i/>
          <w:iCs/>
          <w:color w:val="000000"/>
          <w:sz w:val="24"/>
          <w:szCs w:val="24"/>
        </w:rPr>
        <w:t xml:space="preserve">on line. </w:t>
      </w:r>
    </w:p>
    <w:p w14:paraId="4146AFAF" w14:textId="77777777" w:rsidR="00B534E8" w:rsidRDefault="00B534E8" w:rsidP="00485071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</w:p>
    <w:p w14:paraId="3FDA433A" w14:textId="700B1F76" w:rsidR="00485071" w:rsidRPr="00485071" w:rsidRDefault="00485071" w:rsidP="00485071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</w:p>
    <w:p w14:paraId="7EAD5BE5" w14:textId="77777777" w:rsidR="00485071" w:rsidRPr="00485071" w:rsidRDefault="00485071" w:rsidP="00485071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</w:p>
    <w:p w14:paraId="59034D88" w14:textId="3BDA1421" w:rsidR="00712FD2" w:rsidRDefault="00712FD2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</w:p>
    <w:p w14:paraId="1E33185A" w14:textId="77777777" w:rsidR="00E10BEE" w:rsidRPr="00E10BEE" w:rsidRDefault="00E10BEE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</w:p>
    <w:p w14:paraId="363FFC6F" w14:textId="6E0413CF" w:rsidR="00712FD2" w:rsidRDefault="00712FD2" w:rsidP="00712FD2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4F3B68">
        <w:rPr>
          <w:rFonts w:cs="Times"/>
          <w:b/>
          <w:bCs/>
          <w:color w:val="000000"/>
          <w:sz w:val="24"/>
          <w:szCs w:val="24"/>
        </w:rPr>
        <w:t>PARTECIPAZIONE DEI DOTTORANDI A CONVEGNI E GIORNATE DI STUDIO ANNO ACCADE</w:t>
      </w:r>
      <w:r>
        <w:rPr>
          <w:rFonts w:cs="Times"/>
          <w:b/>
          <w:bCs/>
          <w:color w:val="000000"/>
          <w:sz w:val="24"/>
          <w:szCs w:val="24"/>
        </w:rPr>
        <w:t>MICO 2019/2020</w:t>
      </w:r>
    </w:p>
    <w:p w14:paraId="2D78D4CD" w14:textId="7731C982" w:rsidR="00961B31" w:rsidRDefault="00961B31" w:rsidP="00712FD2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EC56F8">
        <w:rPr>
          <w:rFonts w:cs="Times"/>
          <w:b/>
          <w:bCs/>
          <w:color w:val="000000"/>
          <w:sz w:val="24"/>
          <w:szCs w:val="24"/>
        </w:rPr>
        <w:t>PARTICIPATION OF PHD STUDENTS IN CONFERENCES AND STUDY DAYS ACADEMIC YEAR 201</w:t>
      </w:r>
      <w:r>
        <w:rPr>
          <w:rFonts w:cs="Times"/>
          <w:b/>
          <w:bCs/>
          <w:color w:val="000000"/>
          <w:sz w:val="24"/>
          <w:szCs w:val="24"/>
        </w:rPr>
        <w:t>9</w:t>
      </w:r>
      <w:r w:rsidRPr="00EC56F8">
        <w:rPr>
          <w:rFonts w:cs="Times"/>
          <w:b/>
          <w:bCs/>
          <w:color w:val="000000"/>
          <w:sz w:val="24"/>
          <w:szCs w:val="24"/>
        </w:rPr>
        <w:t>/20</w:t>
      </w:r>
      <w:r>
        <w:rPr>
          <w:rFonts w:cs="Times"/>
          <w:b/>
          <w:bCs/>
          <w:color w:val="000000"/>
          <w:sz w:val="24"/>
          <w:szCs w:val="24"/>
        </w:rPr>
        <w:t>20</w:t>
      </w:r>
    </w:p>
    <w:p w14:paraId="7D97EA42" w14:textId="25DCB007" w:rsidR="00712FD2" w:rsidRDefault="00712FD2" w:rsidP="00712FD2">
      <w:pPr>
        <w:autoSpaceDE w:val="0"/>
        <w:autoSpaceDN w:val="0"/>
        <w:adjustRightInd w:val="0"/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bookmarkStart w:id="32" w:name="_Hlk41485196"/>
      <w:r>
        <w:rPr>
          <w:rFonts w:cs="Times"/>
          <w:i/>
          <w:iCs/>
          <w:color w:val="000000"/>
          <w:sz w:val="24"/>
          <w:szCs w:val="24"/>
        </w:rPr>
        <w:t xml:space="preserve">Verso una riforma del Codice civile, </w:t>
      </w:r>
      <w:r>
        <w:rPr>
          <w:rFonts w:cs="Times"/>
          <w:color w:val="000000"/>
          <w:sz w:val="24"/>
          <w:szCs w:val="24"/>
        </w:rPr>
        <w:t>Convegno Nazionale, UNIMORE, Dipartimento di Giurisprudenza, 15 e 16 novembre 2019, Modena, Aula Magna</w:t>
      </w:r>
      <w:bookmarkEnd w:id="32"/>
      <w:r>
        <w:rPr>
          <w:rFonts w:cs="Times"/>
          <w:color w:val="000000"/>
          <w:sz w:val="24"/>
          <w:szCs w:val="24"/>
        </w:rPr>
        <w:t>.</w:t>
      </w:r>
    </w:p>
    <w:p w14:paraId="1E59BD82" w14:textId="6CD2B6A4" w:rsidR="00961B31" w:rsidRDefault="00961B31" w:rsidP="00712FD2">
      <w:pPr>
        <w:autoSpaceDE w:val="0"/>
        <w:autoSpaceDN w:val="0"/>
        <w:adjustRightInd w:val="0"/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Verso una riforma del Codice civile, </w:t>
      </w:r>
      <w:r>
        <w:rPr>
          <w:rFonts w:cs="Times"/>
          <w:color w:val="000000"/>
          <w:sz w:val="24"/>
          <w:szCs w:val="24"/>
        </w:rPr>
        <w:t xml:space="preserve">Convegno Nazionale, UNIMORE, </w:t>
      </w:r>
      <w:r w:rsidRPr="00961B31">
        <w:rPr>
          <w:rFonts w:cs="Times"/>
          <w:color w:val="000000"/>
          <w:sz w:val="24"/>
          <w:szCs w:val="24"/>
        </w:rPr>
        <w:t xml:space="preserve">National Conference, UNIMORE, Department of </w:t>
      </w:r>
      <w:proofErr w:type="spellStart"/>
      <w:r w:rsidRPr="00961B31">
        <w:rPr>
          <w:rFonts w:cs="Times"/>
          <w:color w:val="000000"/>
          <w:sz w:val="24"/>
          <w:szCs w:val="24"/>
        </w:rPr>
        <w:t>Law</w:t>
      </w:r>
      <w:proofErr w:type="spellEnd"/>
      <w:r w:rsidRPr="00961B31">
        <w:rPr>
          <w:rFonts w:cs="Times"/>
          <w:color w:val="000000"/>
          <w:sz w:val="24"/>
          <w:szCs w:val="24"/>
        </w:rPr>
        <w:t>, 15 and 16 November 2019, Modena, Aula Magna</w:t>
      </w:r>
    </w:p>
    <w:p w14:paraId="5EF6302D" w14:textId="6AB5A797" w:rsidR="00712FD2" w:rsidRDefault="00712FD2" w:rsidP="00712FD2">
      <w:pPr>
        <w:autoSpaceDE w:val="0"/>
        <w:autoSpaceDN w:val="0"/>
        <w:adjustRightInd w:val="0"/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="0093389B">
        <w:rPr>
          <w:rFonts w:cs="Times"/>
          <w:i/>
          <w:iCs/>
          <w:color w:val="000000"/>
          <w:sz w:val="24"/>
          <w:szCs w:val="24"/>
        </w:rPr>
        <w:t xml:space="preserve">Dignità umana e diritto civile, </w:t>
      </w:r>
      <w:r w:rsidR="0093389B">
        <w:rPr>
          <w:rFonts w:cs="Times"/>
          <w:color w:val="000000"/>
          <w:sz w:val="24"/>
          <w:szCs w:val="24"/>
        </w:rPr>
        <w:t xml:space="preserve">Lectio magistralis, Prof. Pietro Perlingieri, UNICAM, Camerino 3 </w:t>
      </w:r>
      <w:r w:rsidR="00D51E42">
        <w:rPr>
          <w:rFonts w:cs="Times"/>
          <w:color w:val="000000"/>
          <w:sz w:val="24"/>
          <w:szCs w:val="24"/>
        </w:rPr>
        <w:t>dicembre</w:t>
      </w:r>
      <w:r w:rsidR="0093389B">
        <w:rPr>
          <w:rFonts w:cs="Times"/>
          <w:color w:val="000000"/>
          <w:sz w:val="24"/>
          <w:szCs w:val="24"/>
        </w:rPr>
        <w:t xml:space="preserve"> 2019, Scuola di Giurisprudenza, Aula 3.</w:t>
      </w:r>
    </w:p>
    <w:p w14:paraId="55EB28FE" w14:textId="7878BAAB" w:rsidR="00961B31" w:rsidRPr="0093389B" w:rsidRDefault="00961B31" w:rsidP="00712FD2">
      <w:pPr>
        <w:autoSpaceDE w:val="0"/>
        <w:autoSpaceDN w:val="0"/>
        <w:adjustRightInd w:val="0"/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Dignità umana e diritto </w:t>
      </w:r>
      <w:proofErr w:type="gramStart"/>
      <w:r>
        <w:rPr>
          <w:rFonts w:cs="Times"/>
          <w:i/>
          <w:iCs/>
          <w:color w:val="000000"/>
          <w:sz w:val="24"/>
          <w:szCs w:val="24"/>
        </w:rPr>
        <w:t>civile</w:t>
      </w:r>
      <w:r>
        <w:rPr>
          <w:rFonts w:cs="Times"/>
          <w:color w:val="000000"/>
          <w:sz w:val="24"/>
          <w:szCs w:val="24"/>
        </w:rPr>
        <w:t xml:space="preserve">  L</w:t>
      </w:r>
      <w:r w:rsidRPr="00961B31">
        <w:rPr>
          <w:rFonts w:cs="Times"/>
          <w:color w:val="000000"/>
          <w:sz w:val="24"/>
          <w:szCs w:val="24"/>
        </w:rPr>
        <w:t>ectio</w:t>
      </w:r>
      <w:proofErr w:type="gramEnd"/>
      <w:r w:rsidRPr="00961B31">
        <w:rPr>
          <w:rFonts w:cs="Times"/>
          <w:color w:val="000000"/>
          <w:sz w:val="24"/>
          <w:szCs w:val="24"/>
        </w:rPr>
        <w:t xml:space="preserve"> magistralis, Prof. Pietro Perlingieri, UNICAM, Camerino 3 </w:t>
      </w:r>
      <w:proofErr w:type="spellStart"/>
      <w:r w:rsidRPr="00961B31">
        <w:rPr>
          <w:rFonts w:cs="Times"/>
          <w:color w:val="000000"/>
          <w:sz w:val="24"/>
          <w:szCs w:val="24"/>
        </w:rPr>
        <w:t>December</w:t>
      </w:r>
      <w:proofErr w:type="spellEnd"/>
      <w:r w:rsidRPr="00961B31">
        <w:rPr>
          <w:rFonts w:cs="Times"/>
          <w:color w:val="000000"/>
          <w:sz w:val="24"/>
          <w:szCs w:val="24"/>
        </w:rPr>
        <w:t xml:space="preserve"> 2019, </w:t>
      </w:r>
      <w:proofErr w:type="spellStart"/>
      <w:r w:rsidRPr="00961B31">
        <w:rPr>
          <w:rFonts w:cs="Times"/>
          <w:color w:val="000000"/>
          <w:sz w:val="24"/>
          <w:szCs w:val="24"/>
        </w:rPr>
        <w:t>Law</w:t>
      </w:r>
      <w:proofErr w:type="spellEnd"/>
      <w:r w:rsidRPr="00961B31">
        <w:rPr>
          <w:rFonts w:cs="Times"/>
          <w:color w:val="000000"/>
          <w:sz w:val="24"/>
          <w:szCs w:val="24"/>
        </w:rPr>
        <w:t xml:space="preserve"> School, Aula 3.</w:t>
      </w:r>
    </w:p>
    <w:p w14:paraId="27F07B79" w14:textId="77777777" w:rsidR="00961B31" w:rsidRDefault="00AD2C9E" w:rsidP="00712FD2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bookmarkStart w:id="33" w:name="_Hlk41485292"/>
      <w:r>
        <w:rPr>
          <w:rFonts w:cs="Times"/>
          <w:i/>
          <w:iCs/>
          <w:color w:val="000000"/>
          <w:sz w:val="24"/>
          <w:szCs w:val="24"/>
        </w:rPr>
        <w:t>Turismo e Danno</w:t>
      </w:r>
      <w:r w:rsidR="00A67526">
        <w:rPr>
          <w:rFonts w:cs="Times"/>
          <w:i/>
          <w:iCs/>
          <w:color w:val="000000"/>
          <w:sz w:val="24"/>
          <w:szCs w:val="24"/>
        </w:rPr>
        <w:t xml:space="preserve">, </w:t>
      </w:r>
      <w:bookmarkEnd w:id="33"/>
      <w:r w:rsidR="00A67526">
        <w:rPr>
          <w:rFonts w:cs="Times"/>
          <w:color w:val="000000"/>
          <w:sz w:val="24"/>
          <w:szCs w:val="24"/>
        </w:rPr>
        <w:t xml:space="preserve">19 </w:t>
      </w:r>
      <w:r w:rsidR="00D51E42">
        <w:rPr>
          <w:rFonts w:cs="Times"/>
          <w:color w:val="000000"/>
          <w:sz w:val="24"/>
          <w:szCs w:val="24"/>
        </w:rPr>
        <w:t>dicembre</w:t>
      </w:r>
      <w:r w:rsidR="00A67526">
        <w:rPr>
          <w:rFonts w:cs="Times"/>
          <w:color w:val="000000"/>
          <w:sz w:val="24"/>
          <w:szCs w:val="24"/>
        </w:rPr>
        <w:t xml:space="preserve"> 2019, Assisi, Palazzo Bernabei, Dipartimento di Economia, Università degli Studi di Perugia. </w:t>
      </w:r>
    </w:p>
    <w:p w14:paraId="2B470777" w14:textId="64478CC6" w:rsidR="00712FD2" w:rsidRDefault="00961B31" w:rsidP="00712FD2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Turismo e Danno, </w:t>
      </w:r>
      <w:r w:rsidRPr="00961B31">
        <w:rPr>
          <w:rFonts w:cs="Times"/>
          <w:color w:val="000000"/>
          <w:sz w:val="24"/>
          <w:szCs w:val="24"/>
        </w:rPr>
        <w:t xml:space="preserve">19 </w:t>
      </w:r>
      <w:proofErr w:type="spellStart"/>
      <w:r w:rsidRPr="00961B31">
        <w:rPr>
          <w:rFonts w:cs="Times"/>
          <w:color w:val="000000"/>
          <w:sz w:val="24"/>
          <w:szCs w:val="24"/>
        </w:rPr>
        <w:t>December</w:t>
      </w:r>
      <w:proofErr w:type="spellEnd"/>
      <w:r w:rsidRPr="00961B31">
        <w:rPr>
          <w:rFonts w:cs="Times"/>
          <w:color w:val="000000"/>
          <w:sz w:val="24"/>
          <w:szCs w:val="24"/>
        </w:rPr>
        <w:t xml:space="preserve"> 2019, Assisi, Palazzo Bernabei, Department of </w:t>
      </w:r>
      <w:proofErr w:type="spellStart"/>
      <w:r w:rsidRPr="00961B31">
        <w:rPr>
          <w:rFonts w:cs="Times"/>
          <w:color w:val="000000"/>
          <w:sz w:val="24"/>
          <w:szCs w:val="24"/>
        </w:rPr>
        <w:t>Economics</w:t>
      </w:r>
      <w:proofErr w:type="spellEnd"/>
      <w:r w:rsidRPr="00961B31">
        <w:rPr>
          <w:rFonts w:cs="Times"/>
          <w:color w:val="000000"/>
          <w:sz w:val="24"/>
          <w:szCs w:val="24"/>
        </w:rPr>
        <w:t>, University of Perugia</w:t>
      </w:r>
    </w:p>
    <w:p w14:paraId="30654A95" w14:textId="26DF8200" w:rsidR="007664EC" w:rsidRDefault="007664EC" w:rsidP="00712FD2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4. </w:t>
      </w:r>
      <w:r w:rsidRPr="007664EC">
        <w:rPr>
          <w:rFonts w:cs="Times"/>
          <w:i/>
          <w:iCs/>
          <w:color w:val="000000"/>
          <w:sz w:val="24"/>
          <w:szCs w:val="24"/>
        </w:rPr>
        <w:t>La vendita di beni con elementi digitali</w:t>
      </w:r>
      <w:r>
        <w:rPr>
          <w:rFonts w:cs="Times"/>
          <w:color w:val="000000"/>
          <w:sz w:val="24"/>
          <w:szCs w:val="24"/>
        </w:rPr>
        <w:t>, Prof. Alberto De Franceschi, Università di Macerata, 7 febbraio 2020.</w:t>
      </w:r>
    </w:p>
    <w:p w14:paraId="678AF318" w14:textId="3F284EAE" w:rsidR="00961B31" w:rsidRDefault="00961B31" w:rsidP="00712FD2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7664EC">
        <w:rPr>
          <w:rFonts w:cs="Times"/>
          <w:i/>
          <w:iCs/>
          <w:color w:val="000000"/>
          <w:sz w:val="24"/>
          <w:szCs w:val="24"/>
        </w:rPr>
        <w:t>La vendita di beni con elementi digitali</w:t>
      </w:r>
      <w:r>
        <w:rPr>
          <w:rFonts w:cs="Times"/>
          <w:color w:val="000000"/>
          <w:sz w:val="24"/>
          <w:szCs w:val="24"/>
        </w:rPr>
        <w:t xml:space="preserve">, Prof. Alberto De Franceschi, University </w:t>
      </w:r>
      <w:proofErr w:type="gramStart"/>
      <w:r>
        <w:rPr>
          <w:rFonts w:cs="Times"/>
          <w:color w:val="000000"/>
          <w:sz w:val="24"/>
          <w:szCs w:val="24"/>
        </w:rPr>
        <w:t>of  Macerata</w:t>
      </w:r>
      <w:proofErr w:type="gramEnd"/>
      <w:r>
        <w:rPr>
          <w:rFonts w:cs="Times"/>
          <w:color w:val="000000"/>
          <w:sz w:val="24"/>
          <w:szCs w:val="24"/>
        </w:rPr>
        <w:t xml:space="preserve">, 7 </w:t>
      </w:r>
      <w:proofErr w:type="spellStart"/>
      <w:r>
        <w:rPr>
          <w:rFonts w:cs="Times"/>
          <w:color w:val="000000"/>
          <w:sz w:val="24"/>
          <w:szCs w:val="24"/>
        </w:rPr>
        <w:t>February</w:t>
      </w:r>
      <w:proofErr w:type="spellEnd"/>
      <w:r>
        <w:rPr>
          <w:rFonts w:cs="Times"/>
          <w:color w:val="000000"/>
          <w:sz w:val="24"/>
          <w:szCs w:val="24"/>
        </w:rPr>
        <w:t xml:space="preserve"> 2020</w:t>
      </w:r>
    </w:p>
    <w:p w14:paraId="5277322A" w14:textId="1C9F64B4" w:rsidR="00485071" w:rsidRDefault="00485071" w:rsidP="00712FD2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5. </w:t>
      </w:r>
      <w:r w:rsidRPr="00961B31">
        <w:rPr>
          <w:rFonts w:cs="Times"/>
          <w:i/>
          <w:iCs/>
          <w:color w:val="000000"/>
          <w:sz w:val="24"/>
          <w:szCs w:val="24"/>
        </w:rPr>
        <w:t xml:space="preserve">L’applicazione diretta dei principi, </w:t>
      </w:r>
      <w:r>
        <w:rPr>
          <w:rFonts w:cs="Times"/>
          <w:color w:val="000000"/>
          <w:sz w:val="24"/>
          <w:szCs w:val="24"/>
        </w:rPr>
        <w:t xml:space="preserve">convegno organizzato dall’Università LUM, </w:t>
      </w:r>
      <w:r w:rsidR="00961B31">
        <w:rPr>
          <w:rFonts w:cs="Times"/>
          <w:color w:val="000000"/>
          <w:sz w:val="24"/>
          <w:szCs w:val="24"/>
        </w:rPr>
        <w:t xml:space="preserve">26 </w:t>
      </w:r>
      <w:proofErr w:type="gramStart"/>
      <w:r w:rsidR="00961B31">
        <w:rPr>
          <w:rFonts w:cs="Times"/>
          <w:color w:val="000000"/>
          <w:sz w:val="24"/>
          <w:szCs w:val="24"/>
        </w:rPr>
        <w:t>Maggio</w:t>
      </w:r>
      <w:proofErr w:type="gramEnd"/>
      <w:r w:rsidR="00961B31">
        <w:rPr>
          <w:rFonts w:cs="Times"/>
          <w:color w:val="000000"/>
          <w:sz w:val="24"/>
          <w:szCs w:val="24"/>
        </w:rPr>
        <w:t xml:space="preserve"> 2020, </w:t>
      </w:r>
      <w:r w:rsidR="00961B31" w:rsidRPr="00961B31">
        <w:rPr>
          <w:rFonts w:cs="Times"/>
          <w:i/>
          <w:iCs/>
          <w:color w:val="000000"/>
          <w:sz w:val="24"/>
          <w:szCs w:val="24"/>
        </w:rPr>
        <w:t>on line</w:t>
      </w:r>
      <w:r w:rsidR="00961B31">
        <w:rPr>
          <w:rFonts w:cs="Times"/>
          <w:i/>
          <w:iCs/>
          <w:color w:val="000000"/>
          <w:sz w:val="24"/>
          <w:szCs w:val="24"/>
        </w:rPr>
        <w:t>.</w:t>
      </w:r>
    </w:p>
    <w:p w14:paraId="27421D5A" w14:textId="55ECF6CA" w:rsidR="00712FD2" w:rsidRDefault="00961B31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 w:rsidRPr="00961B31">
        <w:rPr>
          <w:rFonts w:cs="Times"/>
          <w:i/>
          <w:iCs/>
          <w:color w:val="000000"/>
          <w:sz w:val="24"/>
          <w:szCs w:val="24"/>
        </w:rPr>
        <w:t>L’applicazione diretta dei principi,</w:t>
      </w:r>
      <w:r w:rsidRPr="00961B31">
        <w:t xml:space="preserve"> </w:t>
      </w:r>
      <w:r w:rsidRPr="00961B31">
        <w:rPr>
          <w:rFonts w:cs="Times"/>
          <w:color w:val="000000"/>
          <w:sz w:val="24"/>
          <w:szCs w:val="24"/>
        </w:rPr>
        <w:t xml:space="preserve">conference </w:t>
      </w:r>
      <w:proofErr w:type="spellStart"/>
      <w:r w:rsidRPr="00961B31">
        <w:rPr>
          <w:rFonts w:cs="Times"/>
          <w:color w:val="000000"/>
          <w:sz w:val="24"/>
          <w:szCs w:val="24"/>
        </w:rPr>
        <w:t>organized</w:t>
      </w:r>
      <w:proofErr w:type="spellEnd"/>
      <w:r w:rsidRPr="00961B31">
        <w:rPr>
          <w:rFonts w:cs="Times"/>
          <w:color w:val="000000"/>
          <w:sz w:val="24"/>
          <w:szCs w:val="24"/>
        </w:rPr>
        <w:t xml:space="preserve"> by LUM University, 26 </w:t>
      </w:r>
      <w:proofErr w:type="spellStart"/>
      <w:r w:rsidRPr="00961B31">
        <w:rPr>
          <w:rFonts w:cs="Times"/>
          <w:color w:val="000000"/>
          <w:sz w:val="24"/>
          <w:szCs w:val="24"/>
        </w:rPr>
        <w:t>May</w:t>
      </w:r>
      <w:proofErr w:type="spellEnd"/>
      <w:r w:rsidRPr="00961B31">
        <w:rPr>
          <w:rFonts w:cs="Times"/>
          <w:color w:val="000000"/>
          <w:sz w:val="24"/>
          <w:szCs w:val="24"/>
        </w:rPr>
        <w:t xml:space="preserve"> 2020, </w:t>
      </w:r>
      <w:r w:rsidRPr="00955C25">
        <w:rPr>
          <w:rFonts w:cs="Times"/>
          <w:i/>
          <w:iCs/>
          <w:color w:val="000000"/>
          <w:sz w:val="24"/>
          <w:szCs w:val="24"/>
        </w:rPr>
        <w:t>online.</w:t>
      </w:r>
    </w:p>
    <w:p w14:paraId="7EC499EA" w14:textId="4C186569" w:rsidR="00955C25" w:rsidRPr="00955C25" w:rsidRDefault="00955C25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>6</w:t>
      </w:r>
      <w:r w:rsidRPr="00955C25">
        <w:rPr>
          <w:rFonts w:cs="Times"/>
          <w:color w:val="000000"/>
          <w:sz w:val="24"/>
          <w:szCs w:val="24"/>
        </w:rPr>
        <w:t xml:space="preserve">. </w:t>
      </w:r>
      <w:r w:rsidRPr="00955C25">
        <w:rPr>
          <w:rFonts w:cs="Times"/>
          <w:i/>
          <w:iCs/>
          <w:color w:val="000000"/>
          <w:sz w:val="24"/>
          <w:szCs w:val="24"/>
        </w:rPr>
        <w:t xml:space="preserve">I rapporti </w:t>
      </w:r>
      <w:proofErr w:type="spellStart"/>
      <w:r w:rsidRPr="00955C25">
        <w:rPr>
          <w:rFonts w:cs="Times"/>
          <w:i/>
          <w:iCs/>
          <w:color w:val="000000"/>
          <w:sz w:val="24"/>
          <w:szCs w:val="24"/>
        </w:rPr>
        <w:t>giurdici</w:t>
      </w:r>
      <w:proofErr w:type="spellEnd"/>
      <w:r w:rsidRPr="00955C25">
        <w:rPr>
          <w:rFonts w:cs="Times"/>
          <w:i/>
          <w:iCs/>
          <w:color w:val="000000"/>
          <w:sz w:val="24"/>
          <w:szCs w:val="24"/>
        </w:rPr>
        <w:t xml:space="preserve"> al tempo del covid-19</w:t>
      </w:r>
      <w:r w:rsidRPr="00955C25">
        <w:rPr>
          <w:rFonts w:cs="Times"/>
          <w:color w:val="000000"/>
          <w:sz w:val="24"/>
          <w:szCs w:val="24"/>
        </w:rPr>
        <w:t xml:space="preserve">, </w:t>
      </w:r>
      <w:r>
        <w:rPr>
          <w:rFonts w:cs="Times"/>
          <w:color w:val="000000"/>
          <w:sz w:val="24"/>
          <w:szCs w:val="24"/>
        </w:rPr>
        <w:t xml:space="preserve">organizzato dall’Università di Cagliari, 29 maggio 2020, </w:t>
      </w:r>
      <w:r w:rsidRPr="00955C25">
        <w:rPr>
          <w:rFonts w:cs="Times"/>
          <w:i/>
          <w:iCs/>
          <w:color w:val="000000"/>
          <w:sz w:val="24"/>
          <w:szCs w:val="24"/>
        </w:rPr>
        <w:t>on line</w:t>
      </w:r>
    </w:p>
    <w:p w14:paraId="03692B56" w14:textId="567060CB" w:rsidR="00813F85" w:rsidRDefault="00955C25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 w:rsidRPr="00955C25">
        <w:rPr>
          <w:rFonts w:cs="Times"/>
          <w:i/>
          <w:iCs/>
          <w:color w:val="000000"/>
          <w:sz w:val="24"/>
          <w:szCs w:val="24"/>
        </w:rPr>
        <w:t xml:space="preserve">I rapporti </w:t>
      </w:r>
      <w:proofErr w:type="spellStart"/>
      <w:r w:rsidRPr="00955C25">
        <w:rPr>
          <w:rFonts w:cs="Times"/>
          <w:i/>
          <w:iCs/>
          <w:color w:val="000000"/>
          <w:sz w:val="24"/>
          <w:szCs w:val="24"/>
        </w:rPr>
        <w:t>giurdici</w:t>
      </w:r>
      <w:proofErr w:type="spellEnd"/>
      <w:r w:rsidRPr="00955C25">
        <w:rPr>
          <w:rFonts w:cs="Times"/>
          <w:i/>
          <w:iCs/>
          <w:color w:val="000000"/>
          <w:sz w:val="24"/>
          <w:szCs w:val="24"/>
        </w:rPr>
        <w:t xml:space="preserve"> al tempo del covid-19</w:t>
      </w:r>
      <w:r>
        <w:rPr>
          <w:rFonts w:cs="Times"/>
          <w:i/>
          <w:iCs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conference </w:t>
      </w:r>
      <w:proofErr w:type="spellStart"/>
      <w:r>
        <w:rPr>
          <w:rFonts w:cs="Times"/>
          <w:color w:val="000000"/>
          <w:sz w:val="24"/>
          <w:szCs w:val="24"/>
        </w:rPr>
        <w:t>organized</w:t>
      </w:r>
      <w:proofErr w:type="spellEnd"/>
      <w:r>
        <w:rPr>
          <w:rFonts w:cs="Times"/>
          <w:color w:val="000000"/>
          <w:sz w:val="24"/>
          <w:szCs w:val="24"/>
        </w:rPr>
        <w:t xml:space="preserve"> by University of Cagliari, </w:t>
      </w:r>
      <w:proofErr w:type="spellStart"/>
      <w:r>
        <w:rPr>
          <w:rFonts w:cs="Times"/>
          <w:color w:val="000000"/>
          <w:sz w:val="24"/>
          <w:szCs w:val="24"/>
        </w:rPr>
        <w:t>May</w:t>
      </w:r>
      <w:proofErr w:type="spellEnd"/>
      <w:r>
        <w:rPr>
          <w:rFonts w:cs="Times"/>
          <w:color w:val="000000"/>
          <w:sz w:val="24"/>
          <w:szCs w:val="24"/>
        </w:rPr>
        <w:t xml:space="preserve"> 2020, </w:t>
      </w:r>
      <w:r w:rsidRPr="00955C25">
        <w:rPr>
          <w:rFonts w:cs="Times"/>
          <w:i/>
          <w:iCs/>
          <w:color w:val="000000"/>
          <w:sz w:val="24"/>
          <w:szCs w:val="24"/>
        </w:rPr>
        <w:t>on line</w:t>
      </w:r>
      <w:r>
        <w:rPr>
          <w:rFonts w:cs="Times"/>
          <w:color w:val="000000"/>
          <w:sz w:val="24"/>
          <w:szCs w:val="24"/>
        </w:rPr>
        <w:t>.</w:t>
      </w:r>
    </w:p>
    <w:p w14:paraId="303E413C" w14:textId="57106D82" w:rsidR="00955C25" w:rsidRDefault="00955C25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7. </w:t>
      </w:r>
      <w:bookmarkStart w:id="34" w:name="_Hlk42095981"/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Jornada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sobre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contratos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especificos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y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efectos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del coronavirus en la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contr</w:t>
      </w:r>
      <w:r w:rsidR="00B166BD" w:rsidRPr="00B166BD">
        <w:rPr>
          <w:rFonts w:cs="Times"/>
          <w:i/>
          <w:iCs/>
          <w:color w:val="000000"/>
          <w:sz w:val="24"/>
          <w:szCs w:val="24"/>
        </w:rPr>
        <w:t>ataciòn</w:t>
      </w:r>
      <w:proofErr w:type="spellEnd"/>
      <w:r w:rsidR="00B166BD" w:rsidRPr="00B166BD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="00B166BD" w:rsidRPr="00B166BD">
        <w:rPr>
          <w:rFonts w:cs="Times"/>
          <w:i/>
          <w:iCs/>
          <w:color w:val="000000"/>
          <w:sz w:val="24"/>
          <w:szCs w:val="24"/>
        </w:rPr>
        <w:t>privada</w:t>
      </w:r>
      <w:proofErr w:type="spellEnd"/>
      <w:r w:rsidR="00B166BD">
        <w:rPr>
          <w:rFonts w:cs="Times"/>
          <w:color w:val="000000"/>
          <w:sz w:val="24"/>
          <w:szCs w:val="24"/>
        </w:rPr>
        <w:t xml:space="preserve">, organizzato dall’ Università di Granada, 29 </w:t>
      </w:r>
      <w:proofErr w:type="gramStart"/>
      <w:r w:rsidR="00B166BD">
        <w:rPr>
          <w:rFonts w:cs="Times"/>
          <w:color w:val="000000"/>
          <w:sz w:val="24"/>
          <w:szCs w:val="24"/>
        </w:rPr>
        <w:t>Maggio</w:t>
      </w:r>
      <w:proofErr w:type="gramEnd"/>
      <w:r w:rsidR="00B166BD">
        <w:rPr>
          <w:rFonts w:cs="Times"/>
          <w:color w:val="000000"/>
          <w:sz w:val="24"/>
          <w:szCs w:val="24"/>
        </w:rPr>
        <w:t xml:space="preserve"> 2020, </w:t>
      </w:r>
      <w:r w:rsidR="00B166BD" w:rsidRPr="00B166BD">
        <w:rPr>
          <w:rFonts w:cs="Times"/>
          <w:i/>
          <w:iCs/>
          <w:color w:val="000000"/>
          <w:sz w:val="24"/>
          <w:szCs w:val="24"/>
        </w:rPr>
        <w:t>on line.</w:t>
      </w:r>
      <w:r w:rsidR="00B166BD">
        <w:rPr>
          <w:rFonts w:cs="Times"/>
          <w:color w:val="000000"/>
          <w:sz w:val="24"/>
          <w:szCs w:val="24"/>
        </w:rPr>
        <w:t xml:space="preserve"> </w:t>
      </w:r>
      <w:bookmarkEnd w:id="34"/>
    </w:p>
    <w:p w14:paraId="46D39A05" w14:textId="2C45EED1" w:rsidR="00B166BD" w:rsidRDefault="00B166BD" w:rsidP="00FF4AC4">
      <w:pPr>
        <w:spacing w:line="360" w:lineRule="atLeast"/>
        <w:jc w:val="both"/>
        <w:rPr>
          <w:rFonts w:cs="Times"/>
          <w:i/>
          <w:iCs/>
          <w:color w:val="000000"/>
          <w:sz w:val="24"/>
          <w:szCs w:val="24"/>
        </w:rPr>
      </w:pP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lastRenderedPageBreak/>
        <w:t>Jornada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sobre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contratos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especificos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y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efectos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del coronavirus en la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contrataciòn</w:t>
      </w:r>
      <w:proofErr w:type="spellEnd"/>
      <w:r w:rsidRPr="00B166BD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166BD">
        <w:rPr>
          <w:rFonts w:cs="Times"/>
          <w:i/>
          <w:iCs/>
          <w:color w:val="000000"/>
          <w:sz w:val="24"/>
          <w:szCs w:val="24"/>
        </w:rPr>
        <w:t>privada</w:t>
      </w:r>
      <w:proofErr w:type="spellEnd"/>
      <w:r>
        <w:rPr>
          <w:rFonts w:cs="Times"/>
          <w:color w:val="000000"/>
          <w:sz w:val="24"/>
          <w:szCs w:val="24"/>
        </w:rPr>
        <w:t xml:space="preserve">, </w:t>
      </w:r>
      <w:r>
        <w:rPr>
          <w:rFonts w:cs="Times"/>
          <w:color w:val="000000"/>
          <w:sz w:val="24"/>
          <w:szCs w:val="24"/>
        </w:rPr>
        <w:t xml:space="preserve">conference </w:t>
      </w:r>
      <w:proofErr w:type="spellStart"/>
      <w:r>
        <w:rPr>
          <w:rFonts w:cs="Times"/>
          <w:color w:val="000000"/>
          <w:sz w:val="24"/>
          <w:szCs w:val="24"/>
        </w:rPr>
        <w:t>organized</w:t>
      </w:r>
      <w:proofErr w:type="spellEnd"/>
      <w:r>
        <w:rPr>
          <w:rFonts w:cs="Times"/>
          <w:color w:val="000000"/>
          <w:sz w:val="24"/>
          <w:szCs w:val="24"/>
        </w:rPr>
        <w:t xml:space="preserve"> by University of Granada, </w:t>
      </w:r>
      <w:r>
        <w:rPr>
          <w:rFonts w:cs="Times"/>
          <w:color w:val="000000"/>
          <w:sz w:val="24"/>
          <w:szCs w:val="24"/>
        </w:rPr>
        <w:t xml:space="preserve">29 </w:t>
      </w:r>
      <w:proofErr w:type="spellStart"/>
      <w:r>
        <w:rPr>
          <w:rFonts w:cs="Times"/>
          <w:color w:val="000000"/>
          <w:sz w:val="24"/>
          <w:szCs w:val="24"/>
        </w:rPr>
        <w:t>Ma</w:t>
      </w:r>
      <w:r>
        <w:rPr>
          <w:rFonts w:cs="Times"/>
          <w:color w:val="000000"/>
          <w:sz w:val="24"/>
          <w:szCs w:val="24"/>
        </w:rPr>
        <w:t>y</w:t>
      </w:r>
      <w:proofErr w:type="spellEnd"/>
      <w:r>
        <w:rPr>
          <w:rFonts w:cs="Times"/>
          <w:color w:val="000000"/>
          <w:sz w:val="24"/>
          <w:szCs w:val="24"/>
        </w:rPr>
        <w:t xml:space="preserve"> 2020, </w:t>
      </w:r>
      <w:r w:rsidRPr="00B166BD">
        <w:rPr>
          <w:rFonts w:cs="Times"/>
          <w:i/>
          <w:iCs/>
          <w:color w:val="000000"/>
          <w:sz w:val="24"/>
          <w:szCs w:val="24"/>
        </w:rPr>
        <w:t>on line.</w:t>
      </w:r>
    </w:p>
    <w:p w14:paraId="11E7928F" w14:textId="65871AE7" w:rsidR="00B166BD" w:rsidRDefault="00B166BD" w:rsidP="00FF4AC4">
      <w:pPr>
        <w:spacing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8. Pandemia </w:t>
      </w:r>
      <w:proofErr w:type="spellStart"/>
      <w:r>
        <w:rPr>
          <w:rFonts w:cs="Times"/>
          <w:i/>
          <w:iCs/>
          <w:color w:val="000000"/>
          <w:sz w:val="24"/>
          <w:szCs w:val="24"/>
        </w:rPr>
        <w:t>Covid</w:t>
      </w:r>
      <w:proofErr w:type="spellEnd"/>
      <w:r>
        <w:rPr>
          <w:rFonts w:cs="Times"/>
          <w:i/>
          <w:iCs/>
          <w:color w:val="000000"/>
          <w:sz w:val="24"/>
          <w:szCs w:val="24"/>
        </w:rPr>
        <w:t xml:space="preserve"> 19 e responsabilità degli operatori turistici, </w:t>
      </w:r>
      <w:r>
        <w:rPr>
          <w:rFonts w:cs="Times"/>
          <w:color w:val="000000"/>
          <w:sz w:val="24"/>
          <w:szCs w:val="24"/>
        </w:rPr>
        <w:t xml:space="preserve">Conversazione #5, UTH Incontri d’Assisi, </w:t>
      </w:r>
      <w:proofErr w:type="gramStart"/>
      <w:r>
        <w:rPr>
          <w:rFonts w:cs="Times"/>
          <w:color w:val="000000"/>
          <w:sz w:val="24"/>
          <w:szCs w:val="24"/>
        </w:rPr>
        <w:t>1 giugno</w:t>
      </w:r>
      <w:proofErr w:type="gramEnd"/>
      <w:r>
        <w:rPr>
          <w:rFonts w:cs="Times"/>
          <w:color w:val="000000"/>
          <w:sz w:val="24"/>
          <w:szCs w:val="24"/>
        </w:rPr>
        <w:t xml:space="preserve"> 2020, </w:t>
      </w:r>
      <w:r w:rsidRPr="00B166BD">
        <w:rPr>
          <w:rFonts w:cs="Times"/>
          <w:i/>
          <w:iCs/>
          <w:color w:val="000000"/>
          <w:sz w:val="24"/>
          <w:szCs w:val="24"/>
        </w:rPr>
        <w:t>on line</w:t>
      </w:r>
      <w:r>
        <w:rPr>
          <w:rFonts w:cs="Times"/>
          <w:color w:val="000000"/>
          <w:sz w:val="24"/>
          <w:szCs w:val="24"/>
        </w:rPr>
        <w:t>.</w:t>
      </w:r>
    </w:p>
    <w:p w14:paraId="0B1FF3CD" w14:textId="686A90E7" w:rsidR="00B166BD" w:rsidRPr="00B166BD" w:rsidRDefault="00B166BD" w:rsidP="00FF4AC4">
      <w:pPr>
        <w:spacing w:line="360" w:lineRule="atLeast"/>
        <w:jc w:val="both"/>
        <w:rPr>
          <w:sz w:val="24"/>
          <w:szCs w:val="24"/>
        </w:rPr>
      </w:pPr>
      <w:r>
        <w:rPr>
          <w:rFonts w:cs="Times"/>
          <w:i/>
          <w:iCs/>
          <w:color w:val="000000"/>
          <w:sz w:val="24"/>
          <w:szCs w:val="24"/>
        </w:rPr>
        <w:t xml:space="preserve">Pandemia </w:t>
      </w:r>
      <w:proofErr w:type="spellStart"/>
      <w:r>
        <w:rPr>
          <w:rFonts w:cs="Times"/>
          <w:i/>
          <w:iCs/>
          <w:color w:val="000000"/>
          <w:sz w:val="24"/>
          <w:szCs w:val="24"/>
        </w:rPr>
        <w:t>Covid</w:t>
      </w:r>
      <w:proofErr w:type="spellEnd"/>
      <w:r>
        <w:rPr>
          <w:rFonts w:cs="Times"/>
          <w:i/>
          <w:iCs/>
          <w:color w:val="000000"/>
          <w:sz w:val="24"/>
          <w:szCs w:val="24"/>
        </w:rPr>
        <w:t xml:space="preserve"> 19 e responsabilità degli operatori turistici, </w:t>
      </w:r>
      <w:r w:rsidRPr="00B166BD">
        <w:rPr>
          <w:rFonts w:cs="Times"/>
          <w:color w:val="000000"/>
          <w:sz w:val="24"/>
          <w:szCs w:val="24"/>
        </w:rPr>
        <w:t xml:space="preserve">conference </w:t>
      </w:r>
      <w:proofErr w:type="spellStart"/>
      <w:r w:rsidRPr="00B166BD">
        <w:rPr>
          <w:rFonts w:cs="Times"/>
          <w:color w:val="000000"/>
          <w:sz w:val="24"/>
          <w:szCs w:val="24"/>
        </w:rPr>
        <w:t>organized</w:t>
      </w:r>
      <w:proofErr w:type="spellEnd"/>
      <w:r w:rsidRPr="00B166BD">
        <w:rPr>
          <w:rFonts w:cs="Times"/>
          <w:color w:val="000000"/>
          <w:sz w:val="24"/>
          <w:szCs w:val="24"/>
        </w:rPr>
        <w:t xml:space="preserve"> by</w:t>
      </w:r>
      <w:r>
        <w:rPr>
          <w:rFonts w:cs="Times"/>
          <w:i/>
          <w:iCs/>
          <w:color w:val="000000"/>
          <w:sz w:val="24"/>
          <w:szCs w:val="24"/>
        </w:rPr>
        <w:t xml:space="preserve"> </w:t>
      </w:r>
      <w:r>
        <w:rPr>
          <w:rFonts w:cs="Times"/>
          <w:color w:val="000000"/>
          <w:sz w:val="24"/>
          <w:szCs w:val="24"/>
        </w:rPr>
        <w:t xml:space="preserve">Conversazione #5, UTH Incontri d’Assisi, 1 </w:t>
      </w:r>
      <w:proofErr w:type="spellStart"/>
      <w:r>
        <w:rPr>
          <w:rFonts w:cs="Times"/>
          <w:color w:val="000000"/>
          <w:sz w:val="24"/>
          <w:szCs w:val="24"/>
        </w:rPr>
        <w:t>June</w:t>
      </w:r>
      <w:proofErr w:type="spellEnd"/>
      <w:r>
        <w:rPr>
          <w:rFonts w:cs="Times"/>
          <w:color w:val="000000"/>
          <w:sz w:val="24"/>
          <w:szCs w:val="24"/>
        </w:rPr>
        <w:t xml:space="preserve"> 2020, </w:t>
      </w:r>
      <w:r w:rsidRPr="00B166BD">
        <w:rPr>
          <w:rFonts w:cs="Times"/>
          <w:i/>
          <w:iCs/>
          <w:color w:val="000000"/>
          <w:sz w:val="24"/>
          <w:szCs w:val="24"/>
        </w:rPr>
        <w:t>on line</w:t>
      </w:r>
      <w:r>
        <w:rPr>
          <w:rFonts w:cs="Times"/>
          <w:color w:val="000000"/>
          <w:sz w:val="24"/>
          <w:szCs w:val="24"/>
        </w:rPr>
        <w:t>.</w:t>
      </w:r>
    </w:p>
    <w:p w14:paraId="31F41834" w14:textId="77777777" w:rsidR="00961B31" w:rsidRDefault="00596A37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656B7C">
        <w:rPr>
          <w:rFonts w:cs="Times"/>
          <w:b/>
          <w:bCs/>
          <w:color w:val="000000"/>
          <w:sz w:val="24"/>
          <w:szCs w:val="24"/>
        </w:rPr>
        <w:t>CORSI</w:t>
      </w:r>
      <w:r w:rsidR="00E37E19" w:rsidRPr="00656B7C">
        <w:rPr>
          <w:rFonts w:cs="Times"/>
          <w:b/>
          <w:bCs/>
          <w:color w:val="000000"/>
          <w:sz w:val="24"/>
          <w:szCs w:val="24"/>
        </w:rPr>
        <w:t xml:space="preserve"> </w:t>
      </w:r>
      <w:r w:rsidR="00D8149D">
        <w:rPr>
          <w:rFonts w:cs="Times"/>
          <w:b/>
          <w:bCs/>
          <w:color w:val="000000"/>
          <w:sz w:val="24"/>
          <w:szCs w:val="24"/>
        </w:rPr>
        <w:t>GIÁ FREQUE</w:t>
      </w:r>
      <w:r w:rsidR="00961B31">
        <w:rPr>
          <w:rFonts w:cs="Times"/>
          <w:b/>
          <w:bCs/>
          <w:color w:val="000000"/>
          <w:sz w:val="24"/>
          <w:szCs w:val="24"/>
        </w:rPr>
        <w:t>N</w:t>
      </w:r>
      <w:r w:rsidR="00D8149D">
        <w:rPr>
          <w:rFonts w:cs="Times"/>
          <w:b/>
          <w:bCs/>
          <w:color w:val="000000"/>
          <w:sz w:val="24"/>
          <w:szCs w:val="24"/>
        </w:rPr>
        <w:t>TATI O</w:t>
      </w:r>
      <w:r w:rsidR="0032616A">
        <w:rPr>
          <w:rFonts w:cs="Times"/>
          <w:b/>
          <w:bCs/>
          <w:color w:val="000000"/>
          <w:sz w:val="24"/>
          <w:szCs w:val="24"/>
        </w:rPr>
        <w:t xml:space="preserve"> </w:t>
      </w:r>
      <w:r w:rsidR="00951740" w:rsidRPr="00656B7C">
        <w:rPr>
          <w:rFonts w:cs="Times"/>
          <w:b/>
          <w:bCs/>
          <w:color w:val="000000"/>
          <w:sz w:val="24"/>
          <w:szCs w:val="24"/>
        </w:rPr>
        <w:t>ATTUALMENTE</w:t>
      </w:r>
      <w:r w:rsidR="00E37E19" w:rsidRPr="00656B7C">
        <w:rPr>
          <w:rFonts w:cs="Times"/>
          <w:b/>
          <w:bCs/>
          <w:color w:val="000000"/>
          <w:sz w:val="24"/>
          <w:szCs w:val="24"/>
        </w:rPr>
        <w:t xml:space="preserve"> </w:t>
      </w:r>
      <w:r w:rsidRPr="00656B7C">
        <w:rPr>
          <w:rFonts w:cs="Times"/>
          <w:b/>
          <w:bCs/>
          <w:color w:val="000000"/>
          <w:sz w:val="24"/>
          <w:szCs w:val="24"/>
        </w:rPr>
        <w:t xml:space="preserve">FREQUENTATI DAI DOTTORANDI NEL CORSO DELL’ANNO </w:t>
      </w:r>
      <w:r w:rsidRPr="000C7C07">
        <w:rPr>
          <w:rFonts w:cs="Times"/>
          <w:b/>
          <w:bCs/>
          <w:color w:val="000000"/>
          <w:sz w:val="24"/>
          <w:szCs w:val="24"/>
        </w:rPr>
        <w:t>ACCADEMICO 201</w:t>
      </w:r>
      <w:r w:rsidR="007105BA" w:rsidRPr="000C7C07">
        <w:rPr>
          <w:rFonts w:cs="Times"/>
          <w:b/>
          <w:bCs/>
          <w:color w:val="000000"/>
          <w:sz w:val="24"/>
          <w:szCs w:val="24"/>
        </w:rPr>
        <w:t>9-2020</w:t>
      </w:r>
      <w:r w:rsidRPr="000C7C07">
        <w:rPr>
          <w:rFonts w:cs="Times"/>
          <w:b/>
          <w:bCs/>
          <w:color w:val="000000"/>
          <w:sz w:val="24"/>
          <w:szCs w:val="24"/>
        </w:rPr>
        <w:t xml:space="preserve"> </w:t>
      </w:r>
    </w:p>
    <w:p w14:paraId="0FB51A9B" w14:textId="5E45AC69" w:rsidR="00596A37" w:rsidRDefault="00961B31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961B31">
        <w:rPr>
          <w:rFonts w:cs="Times"/>
          <w:b/>
          <w:bCs/>
          <w:color w:val="000000"/>
          <w:sz w:val="24"/>
          <w:szCs w:val="24"/>
        </w:rPr>
        <w:t>COURSES ALREADY ATTENDED OR CURRENTLY ATTENDED BY PHD STUDENTS DURING THE ACADEMIC YEAR 2019-2020</w:t>
      </w:r>
    </w:p>
    <w:p w14:paraId="2F480968" w14:textId="77777777" w:rsidR="00961B31" w:rsidRPr="000C7C07" w:rsidRDefault="00961B31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7C286E42" w14:textId="55DF91F2" w:rsidR="00D8149D" w:rsidRDefault="00596A37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C7C07">
        <w:rPr>
          <w:rFonts w:cs="Times"/>
          <w:color w:val="000000"/>
          <w:sz w:val="24"/>
          <w:szCs w:val="24"/>
        </w:rPr>
        <w:t xml:space="preserve">1) </w:t>
      </w:r>
      <w:r w:rsidR="00D8149D">
        <w:rPr>
          <w:rFonts w:cs="Times"/>
          <w:color w:val="000000"/>
          <w:sz w:val="24"/>
          <w:szCs w:val="24"/>
        </w:rPr>
        <w:t>Gestione della ricerca, della conoscenza dei sistemi di ricerca e dei sistemi di finanziamento, Università degli Studi di Perugia.</w:t>
      </w:r>
    </w:p>
    <w:p w14:paraId="7CEEE606" w14:textId="5D169387" w:rsidR="00893DD2" w:rsidRDefault="00893DD2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893DD2">
        <w:rPr>
          <w:rFonts w:cs="Times"/>
          <w:color w:val="000000"/>
          <w:sz w:val="24"/>
          <w:szCs w:val="24"/>
        </w:rPr>
        <w:t xml:space="preserve">1) Management of </w:t>
      </w:r>
      <w:proofErr w:type="spellStart"/>
      <w:r w:rsidRPr="00893DD2">
        <w:rPr>
          <w:rFonts w:cs="Times"/>
          <w:color w:val="000000"/>
          <w:sz w:val="24"/>
          <w:szCs w:val="24"/>
        </w:rPr>
        <w:t>research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, knowledge of </w:t>
      </w:r>
      <w:proofErr w:type="spellStart"/>
      <w:r w:rsidRPr="00893DD2">
        <w:rPr>
          <w:rFonts w:cs="Times"/>
          <w:color w:val="000000"/>
          <w:sz w:val="24"/>
          <w:szCs w:val="24"/>
        </w:rPr>
        <w:t>research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systems and funding systems, University of Perugia.</w:t>
      </w:r>
    </w:p>
    <w:p w14:paraId="4A4A5BAE" w14:textId="46269462" w:rsidR="00D8149D" w:rsidRDefault="00D8149D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2) Valorizzazione dei risultati della ricerca e della proprietà intellettuale, Università degli Studi di Perugia.</w:t>
      </w:r>
    </w:p>
    <w:p w14:paraId="5117547C" w14:textId="5E164D83" w:rsidR="00893DD2" w:rsidRDefault="00893DD2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893DD2">
        <w:rPr>
          <w:rFonts w:cs="Times"/>
          <w:color w:val="000000"/>
          <w:sz w:val="24"/>
          <w:szCs w:val="24"/>
        </w:rPr>
        <w:t xml:space="preserve">2) </w:t>
      </w:r>
      <w:proofErr w:type="spellStart"/>
      <w:r w:rsidRPr="00893DD2">
        <w:rPr>
          <w:rFonts w:cs="Times"/>
          <w:color w:val="000000"/>
          <w:sz w:val="24"/>
          <w:szCs w:val="24"/>
        </w:rPr>
        <w:t>Valorisation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of </w:t>
      </w:r>
      <w:proofErr w:type="spellStart"/>
      <w:r w:rsidRPr="00893DD2">
        <w:rPr>
          <w:rFonts w:cs="Times"/>
          <w:color w:val="000000"/>
          <w:sz w:val="24"/>
          <w:szCs w:val="24"/>
        </w:rPr>
        <w:t>research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893DD2">
        <w:rPr>
          <w:rFonts w:cs="Times"/>
          <w:color w:val="000000"/>
          <w:sz w:val="24"/>
          <w:szCs w:val="24"/>
        </w:rPr>
        <w:t>results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and </w:t>
      </w:r>
      <w:proofErr w:type="spellStart"/>
      <w:r w:rsidRPr="00893DD2">
        <w:rPr>
          <w:rFonts w:cs="Times"/>
          <w:color w:val="000000"/>
          <w:sz w:val="24"/>
          <w:szCs w:val="24"/>
        </w:rPr>
        <w:t>intellectual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893DD2">
        <w:rPr>
          <w:rFonts w:cs="Times"/>
          <w:color w:val="000000"/>
          <w:sz w:val="24"/>
          <w:szCs w:val="24"/>
        </w:rPr>
        <w:t>property</w:t>
      </w:r>
      <w:proofErr w:type="spellEnd"/>
      <w:r w:rsidRPr="00893DD2">
        <w:rPr>
          <w:rFonts w:cs="Times"/>
          <w:color w:val="000000"/>
          <w:sz w:val="24"/>
          <w:szCs w:val="24"/>
        </w:rPr>
        <w:t>, University of Perugia.</w:t>
      </w:r>
    </w:p>
    <w:p w14:paraId="31CA6302" w14:textId="18A89001" w:rsidR="00596A37" w:rsidRDefault="00D8149D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3) </w:t>
      </w:r>
      <w:r w:rsidR="00596A37" w:rsidRPr="000C7C07">
        <w:rPr>
          <w:rFonts w:cs="Times"/>
          <w:color w:val="000000"/>
          <w:sz w:val="24"/>
          <w:szCs w:val="24"/>
        </w:rPr>
        <w:t xml:space="preserve">Modulo di «Diritto dei consumi» (3 CFU), Prof. </w:t>
      </w:r>
      <w:r w:rsidR="003A69C7" w:rsidRPr="000C7C07">
        <w:rPr>
          <w:rFonts w:cs="Times"/>
          <w:color w:val="000000"/>
          <w:sz w:val="24"/>
          <w:szCs w:val="24"/>
        </w:rPr>
        <w:t xml:space="preserve">Cristiana </w:t>
      </w:r>
      <w:proofErr w:type="spellStart"/>
      <w:r w:rsidR="003A69C7" w:rsidRPr="000C7C07">
        <w:rPr>
          <w:rFonts w:cs="Times"/>
          <w:color w:val="000000"/>
          <w:sz w:val="24"/>
          <w:szCs w:val="24"/>
        </w:rPr>
        <w:t>Boiti</w:t>
      </w:r>
      <w:proofErr w:type="spellEnd"/>
      <w:r w:rsidR="00596A37" w:rsidRPr="000C7C07">
        <w:rPr>
          <w:rFonts w:cs="Times"/>
          <w:color w:val="000000"/>
          <w:sz w:val="24"/>
          <w:szCs w:val="24"/>
        </w:rPr>
        <w:t>, Università degli Studi di Perugia, Dipartimento di Economia, sede Terni</w:t>
      </w:r>
      <w:r w:rsidR="003A69C7" w:rsidRPr="000C7C07">
        <w:rPr>
          <w:rFonts w:cs="Times"/>
          <w:color w:val="000000"/>
          <w:sz w:val="24"/>
          <w:szCs w:val="24"/>
        </w:rPr>
        <w:t xml:space="preserve"> - modalità </w:t>
      </w:r>
      <w:r w:rsidR="003A69C7" w:rsidRPr="000C7C07">
        <w:rPr>
          <w:rFonts w:cs="Times"/>
          <w:i/>
          <w:color w:val="000000"/>
          <w:sz w:val="24"/>
          <w:szCs w:val="24"/>
        </w:rPr>
        <w:t>on line</w:t>
      </w:r>
      <w:r w:rsidR="00383ACE" w:rsidRPr="000C7C07">
        <w:rPr>
          <w:rFonts w:cs="Times"/>
          <w:color w:val="000000"/>
          <w:sz w:val="24"/>
          <w:szCs w:val="24"/>
        </w:rPr>
        <w:t xml:space="preserve"> (ciclo XXXV)</w:t>
      </w:r>
    </w:p>
    <w:p w14:paraId="15A9420B" w14:textId="37BFDAB5" w:rsidR="00893DD2" w:rsidRPr="000C7C07" w:rsidRDefault="00893DD2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893DD2">
        <w:rPr>
          <w:rFonts w:cs="Times"/>
          <w:color w:val="000000"/>
          <w:sz w:val="24"/>
          <w:szCs w:val="24"/>
        </w:rPr>
        <w:t>3) "</w:t>
      </w:r>
      <w:proofErr w:type="spellStart"/>
      <w:r w:rsidRPr="00893DD2">
        <w:rPr>
          <w:rFonts w:cs="Times"/>
          <w:color w:val="000000"/>
          <w:sz w:val="24"/>
          <w:szCs w:val="24"/>
        </w:rPr>
        <w:t>Consumption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893DD2">
        <w:rPr>
          <w:rFonts w:cs="Times"/>
          <w:color w:val="000000"/>
          <w:sz w:val="24"/>
          <w:szCs w:val="24"/>
        </w:rPr>
        <w:t>Law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" </w:t>
      </w:r>
      <w:proofErr w:type="spellStart"/>
      <w:r w:rsidRPr="00893DD2">
        <w:rPr>
          <w:rFonts w:cs="Times"/>
          <w:color w:val="000000"/>
          <w:sz w:val="24"/>
          <w:szCs w:val="24"/>
        </w:rPr>
        <w:t>module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(3 CFU), Prof. Cristiana </w:t>
      </w:r>
      <w:proofErr w:type="spellStart"/>
      <w:r w:rsidRPr="00893DD2">
        <w:rPr>
          <w:rFonts w:cs="Times"/>
          <w:color w:val="000000"/>
          <w:sz w:val="24"/>
          <w:szCs w:val="24"/>
        </w:rPr>
        <w:t>Boiti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, University of Perugia, Department of </w:t>
      </w:r>
      <w:proofErr w:type="spellStart"/>
      <w:r w:rsidRPr="00893DD2">
        <w:rPr>
          <w:rFonts w:cs="Times"/>
          <w:color w:val="000000"/>
          <w:sz w:val="24"/>
          <w:szCs w:val="24"/>
        </w:rPr>
        <w:t>Economics</w:t>
      </w:r>
      <w:proofErr w:type="spellEnd"/>
      <w:r w:rsidRPr="00893DD2">
        <w:rPr>
          <w:rFonts w:cs="Times"/>
          <w:color w:val="000000"/>
          <w:sz w:val="24"/>
          <w:szCs w:val="24"/>
        </w:rPr>
        <w:t>, Terni - online mode (</w:t>
      </w:r>
      <w:proofErr w:type="spellStart"/>
      <w:r w:rsidRPr="00893DD2">
        <w:rPr>
          <w:rFonts w:cs="Times"/>
          <w:color w:val="000000"/>
          <w:sz w:val="24"/>
          <w:szCs w:val="24"/>
        </w:rPr>
        <w:t>cycle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XXXV)</w:t>
      </w:r>
    </w:p>
    <w:p w14:paraId="76E9ED60" w14:textId="56361FFA" w:rsidR="003A69C7" w:rsidRDefault="00D8149D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>4</w:t>
      </w:r>
      <w:r w:rsidR="00FB05FB" w:rsidRPr="000C7C07">
        <w:rPr>
          <w:rFonts w:cs="Times"/>
          <w:color w:val="000000"/>
          <w:sz w:val="24"/>
          <w:szCs w:val="24"/>
        </w:rPr>
        <w:t>) Modulo di «Diritto dell’economia» (6 CFU), Prof. Giovanni Berti de Marinis</w:t>
      </w:r>
      <w:r w:rsidR="00D00446" w:rsidRPr="000C7C07">
        <w:rPr>
          <w:rFonts w:cs="Times"/>
          <w:color w:val="000000"/>
          <w:sz w:val="24"/>
          <w:szCs w:val="24"/>
        </w:rPr>
        <w:t xml:space="preserve"> (5 CFU) e Prof. Vincenzo Troiano (1 CFU)</w:t>
      </w:r>
      <w:r w:rsidR="00FB05FB" w:rsidRPr="000C7C07">
        <w:rPr>
          <w:rFonts w:cs="Times"/>
          <w:color w:val="000000"/>
          <w:sz w:val="24"/>
          <w:szCs w:val="24"/>
        </w:rPr>
        <w:t xml:space="preserve">, Università degli Studi di Perugia, Dipartimento di Economia, sede Terni - modalità </w:t>
      </w:r>
      <w:r w:rsidR="00FB05FB" w:rsidRPr="000C7C07">
        <w:rPr>
          <w:rFonts w:cs="Times"/>
          <w:i/>
          <w:color w:val="000000"/>
          <w:sz w:val="24"/>
          <w:szCs w:val="24"/>
        </w:rPr>
        <w:t>on line</w:t>
      </w:r>
      <w:r w:rsidR="00383ACE" w:rsidRPr="000C7C07">
        <w:rPr>
          <w:rFonts w:cs="Times"/>
          <w:color w:val="000000"/>
          <w:sz w:val="24"/>
          <w:szCs w:val="24"/>
        </w:rPr>
        <w:t xml:space="preserve"> (ciclo XXXV)</w:t>
      </w:r>
    </w:p>
    <w:p w14:paraId="7575ABEF" w14:textId="5DA93C1D" w:rsidR="00893DD2" w:rsidRPr="00FB05FB" w:rsidRDefault="00893DD2" w:rsidP="00596A3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893DD2">
        <w:rPr>
          <w:rFonts w:cs="Times"/>
          <w:color w:val="000000"/>
          <w:sz w:val="24"/>
          <w:szCs w:val="24"/>
        </w:rPr>
        <w:t>4) Module of '</w:t>
      </w:r>
      <w:proofErr w:type="spellStart"/>
      <w:r w:rsidRPr="00893DD2">
        <w:rPr>
          <w:rFonts w:cs="Times"/>
          <w:color w:val="000000"/>
          <w:sz w:val="24"/>
          <w:szCs w:val="24"/>
        </w:rPr>
        <w:t>Economic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893DD2">
        <w:rPr>
          <w:rFonts w:cs="Times"/>
          <w:color w:val="000000"/>
          <w:sz w:val="24"/>
          <w:szCs w:val="24"/>
        </w:rPr>
        <w:t>Law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'. (6 CFU), Prof. Giovanni Berti de Marinis (5 CFU) and Prof. Vincenzo Troiano (1 CFU), University of Perugia, Department of </w:t>
      </w:r>
      <w:proofErr w:type="spellStart"/>
      <w:r w:rsidRPr="00893DD2">
        <w:rPr>
          <w:rFonts w:cs="Times"/>
          <w:color w:val="000000"/>
          <w:sz w:val="24"/>
          <w:szCs w:val="24"/>
        </w:rPr>
        <w:t>Economics</w:t>
      </w:r>
      <w:proofErr w:type="spellEnd"/>
      <w:r w:rsidRPr="00893DD2">
        <w:rPr>
          <w:rFonts w:cs="Times"/>
          <w:color w:val="000000"/>
          <w:sz w:val="24"/>
          <w:szCs w:val="24"/>
        </w:rPr>
        <w:t>, Terni - online mode (</w:t>
      </w:r>
      <w:proofErr w:type="spellStart"/>
      <w:r w:rsidRPr="00893DD2">
        <w:rPr>
          <w:rFonts w:cs="Times"/>
          <w:color w:val="000000"/>
          <w:sz w:val="24"/>
          <w:szCs w:val="24"/>
        </w:rPr>
        <w:t>cycle</w:t>
      </w:r>
      <w:proofErr w:type="spellEnd"/>
      <w:r w:rsidRPr="00893DD2">
        <w:rPr>
          <w:rFonts w:cs="Times"/>
          <w:color w:val="000000"/>
          <w:sz w:val="24"/>
          <w:szCs w:val="24"/>
        </w:rPr>
        <w:t xml:space="preserve"> XXXV)</w:t>
      </w:r>
    </w:p>
    <w:p w14:paraId="249EA371" w14:textId="77777777" w:rsidR="00E84D59" w:rsidRDefault="00E84D59" w:rsidP="00E84D59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</w:p>
    <w:p w14:paraId="1BE1B846" w14:textId="77777777" w:rsidR="00F83F40" w:rsidRPr="00A80E0A" w:rsidRDefault="00F83F40" w:rsidP="00A80E0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sectPr w:rsidR="00F83F40" w:rsidRPr="00A80E0A" w:rsidSect="00664F6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A97EF482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3B3196"/>
    <w:multiLevelType w:val="hybridMultilevel"/>
    <w:tmpl w:val="0C4E7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2958D0"/>
    <w:multiLevelType w:val="hybridMultilevel"/>
    <w:tmpl w:val="BD04EB04"/>
    <w:lvl w:ilvl="0" w:tplc="679C4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B6E0C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F5623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804E0"/>
    <w:multiLevelType w:val="hybridMultilevel"/>
    <w:tmpl w:val="7A3CC71A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510F"/>
    <w:multiLevelType w:val="hybridMultilevel"/>
    <w:tmpl w:val="C326FB4A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F4B08"/>
    <w:multiLevelType w:val="hybridMultilevel"/>
    <w:tmpl w:val="45E0F446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39D1"/>
    <w:multiLevelType w:val="hybridMultilevel"/>
    <w:tmpl w:val="8D42BD3E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5AB0"/>
    <w:multiLevelType w:val="hybridMultilevel"/>
    <w:tmpl w:val="BE34695E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E36B7"/>
    <w:multiLevelType w:val="hybridMultilevel"/>
    <w:tmpl w:val="74CAC4E2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6D5B"/>
    <w:multiLevelType w:val="hybridMultilevel"/>
    <w:tmpl w:val="4F700DB2"/>
    <w:lvl w:ilvl="0" w:tplc="A48C190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27B07"/>
    <w:multiLevelType w:val="hybridMultilevel"/>
    <w:tmpl w:val="A52E69BA"/>
    <w:lvl w:ilvl="0" w:tplc="B96E4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455DD"/>
    <w:multiLevelType w:val="hybridMultilevel"/>
    <w:tmpl w:val="B39A8FE0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2579"/>
    <w:multiLevelType w:val="hybridMultilevel"/>
    <w:tmpl w:val="9DCC0A6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2" w:hanging="360"/>
      </w:pPr>
    </w:lvl>
    <w:lvl w:ilvl="2" w:tplc="0410001B" w:tentative="1">
      <w:start w:val="1"/>
      <w:numFmt w:val="lowerRoman"/>
      <w:lvlText w:val="%3."/>
      <w:lvlJc w:val="right"/>
      <w:pPr>
        <w:ind w:left="2082" w:hanging="180"/>
      </w:pPr>
    </w:lvl>
    <w:lvl w:ilvl="3" w:tplc="0410000F" w:tentative="1">
      <w:start w:val="1"/>
      <w:numFmt w:val="decimal"/>
      <w:lvlText w:val="%4."/>
      <w:lvlJc w:val="left"/>
      <w:pPr>
        <w:ind w:left="2802" w:hanging="360"/>
      </w:pPr>
    </w:lvl>
    <w:lvl w:ilvl="4" w:tplc="04100019" w:tentative="1">
      <w:start w:val="1"/>
      <w:numFmt w:val="lowerLetter"/>
      <w:lvlText w:val="%5."/>
      <w:lvlJc w:val="left"/>
      <w:pPr>
        <w:ind w:left="3522" w:hanging="360"/>
      </w:pPr>
    </w:lvl>
    <w:lvl w:ilvl="5" w:tplc="0410001B" w:tentative="1">
      <w:start w:val="1"/>
      <w:numFmt w:val="lowerRoman"/>
      <w:lvlText w:val="%6."/>
      <w:lvlJc w:val="right"/>
      <w:pPr>
        <w:ind w:left="4242" w:hanging="180"/>
      </w:pPr>
    </w:lvl>
    <w:lvl w:ilvl="6" w:tplc="0410000F" w:tentative="1">
      <w:start w:val="1"/>
      <w:numFmt w:val="decimal"/>
      <w:lvlText w:val="%7."/>
      <w:lvlJc w:val="left"/>
      <w:pPr>
        <w:ind w:left="4962" w:hanging="360"/>
      </w:pPr>
    </w:lvl>
    <w:lvl w:ilvl="7" w:tplc="04100019" w:tentative="1">
      <w:start w:val="1"/>
      <w:numFmt w:val="lowerLetter"/>
      <w:lvlText w:val="%8."/>
      <w:lvlJc w:val="left"/>
      <w:pPr>
        <w:ind w:left="5682" w:hanging="360"/>
      </w:pPr>
    </w:lvl>
    <w:lvl w:ilvl="8" w:tplc="0410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744C4D8D"/>
    <w:multiLevelType w:val="hybridMultilevel"/>
    <w:tmpl w:val="DCD6B93C"/>
    <w:lvl w:ilvl="0" w:tplc="E6F84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3BF"/>
    <w:multiLevelType w:val="hybridMultilevel"/>
    <w:tmpl w:val="E24C38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AB1302"/>
    <w:multiLevelType w:val="hybridMultilevel"/>
    <w:tmpl w:val="DCD6B93C"/>
    <w:lvl w:ilvl="0" w:tplc="E6F84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F1769"/>
    <w:multiLevelType w:val="hybridMultilevel"/>
    <w:tmpl w:val="BE34695E"/>
    <w:lvl w:ilvl="0" w:tplc="00000065">
      <w:start w:val="1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2"/>
  </w:num>
  <w:num w:numId="12">
    <w:abstractNumId w:val="25"/>
  </w:num>
  <w:num w:numId="13">
    <w:abstractNumId w:val="13"/>
  </w:num>
  <w:num w:numId="14">
    <w:abstractNumId w:val="20"/>
  </w:num>
  <w:num w:numId="15">
    <w:abstractNumId w:val="14"/>
  </w:num>
  <w:num w:numId="16">
    <w:abstractNumId w:val="17"/>
  </w:num>
  <w:num w:numId="17">
    <w:abstractNumId w:val="22"/>
  </w:num>
  <w:num w:numId="18">
    <w:abstractNumId w:val="18"/>
  </w:num>
  <w:num w:numId="19">
    <w:abstractNumId w:val="21"/>
  </w:num>
  <w:num w:numId="20">
    <w:abstractNumId w:val="10"/>
  </w:num>
  <w:num w:numId="21">
    <w:abstractNumId w:val="15"/>
  </w:num>
  <w:num w:numId="22">
    <w:abstractNumId w:val="11"/>
  </w:num>
  <w:num w:numId="23">
    <w:abstractNumId w:val="16"/>
  </w:num>
  <w:num w:numId="24">
    <w:abstractNumId w:val="19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16"/>
    <w:rsid w:val="00006D7F"/>
    <w:rsid w:val="00055190"/>
    <w:rsid w:val="000576DF"/>
    <w:rsid w:val="00086D4F"/>
    <w:rsid w:val="00093E5C"/>
    <w:rsid w:val="000A1529"/>
    <w:rsid w:val="000C7C07"/>
    <w:rsid w:val="00107C64"/>
    <w:rsid w:val="001110BF"/>
    <w:rsid w:val="001803DA"/>
    <w:rsid w:val="001A20B9"/>
    <w:rsid w:val="00235720"/>
    <w:rsid w:val="00270AB7"/>
    <w:rsid w:val="0028281D"/>
    <w:rsid w:val="002B0C37"/>
    <w:rsid w:val="002C5D73"/>
    <w:rsid w:val="00317080"/>
    <w:rsid w:val="0032616A"/>
    <w:rsid w:val="003459FE"/>
    <w:rsid w:val="0038044B"/>
    <w:rsid w:val="00383ACE"/>
    <w:rsid w:val="00396019"/>
    <w:rsid w:val="003A69C7"/>
    <w:rsid w:val="00461268"/>
    <w:rsid w:val="00463D79"/>
    <w:rsid w:val="004814F6"/>
    <w:rsid w:val="00485071"/>
    <w:rsid w:val="00485808"/>
    <w:rsid w:val="004A1816"/>
    <w:rsid w:val="004D4D70"/>
    <w:rsid w:val="004F3B68"/>
    <w:rsid w:val="005177C2"/>
    <w:rsid w:val="00531FBE"/>
    <w:rsid w:val="00550515"/>
    <w:rsid w:val="00550C88"/>
    <w:rsid w:val="005708C4"/>
    <w:rsid w:val="00583244"/>
    <w:rsid w:val="00596A37"/>
    <w:rsid w:val="005A4695"/>
    <w:rsid w:val="005A4B4A"/>
    <w:rsid w:val="005B6AF6"/>
    <w:rsid w:val="005C71D1"/>
    <w:rsid w:val="005D0FF0"/>
    <w:rsid w:val="005E622C"/>
    <w:rsid w:val="005F5769"/>
    <w:rsid w:val="0060044A"/>
    <w:rsid w:val="00605DF8"/>
    <w:rsid w:val="00643340"/>
    <w:rsid w:val="00656B7C"/>
    <w:rsid w:val="00664F61"/>
    <w:rsid w:val="0067038B"/>
    <w:rsid w:val="00670818"/>
    <w:rsid w:val="0069663D"/>
    <w:rsid w:val="006C51C6"/>
    <w:rsid w:val="006E275F"/>
    <w:rsid w:val="007105BA"/>
    <w:rsid w:val="00712FD2"/>
    <w:rsid w:val="00761983"/>
    <w:rsid w:val="007664EC"/>
    <w:rsid w:val="0078506F"/>
    <w:rsid w:val="007873D1"/>
    <w:rsid w:val="007A515B"/>
    <w:rsid w:val="007D49AA"/>
    <w:rsid w:val="00810B4F"/>
    <w:rsid w:val="00813F85"/>
    <w:rsid w:val="00893DD2"/>
    <w:rsid w:val="008A7D1A"/>
    <w:rsid w:val="008C77B2"/>
    <w:rsid w:val="008E2DD5"/>
    <w:rsid w:val="008F44D1"/>
    <w:rsid w:val="00902611"/>
    <w:rsid w:val="0093389B"/>
    <w:rsid w:val="009411AD"/>
    <w:rsid w:val="00951740"/>
    <w:rsid w:val="00955C25"/>
    <w:rsid w:val="00961B31"/>
    <w:rsid w:val="00976931"/>
    <w:rsid w:val="009F6116"/>
    <w:rsid w:val="00A24179"/>
    <w:rsid w:val="00A251A8"/>
    <w:rsid w:val="00A55F1C"/>
    <w:rsid w:val="00A67526"/>
    <w:rsid w:val="00A747D2"/>
    <w:rsid w:val="00A80E0A"/>
    <w:rsid w:val="00A92A9A"/>
    <w:rsid w:val="00AB7302"/>
    <w:rsid w:val="00AD2C9E"/>
    <w:rsid w:val="00AF1224"/>
    <w:rsid w:val="00B166BD"/>
    <w:rsid w:val="00B20EAF"/>
    <w:rsid w:val="00B24D3F"/>
    <w:rsid w:val="00B30C22"/>
    <w:rsid w:val="00B356A5"/>
    <w:rsid w:val="00B534E8"/>
    <w:rsid w:val="00B774FF"/>
    <w:rsid w:val="00BA63A1"/>
    <w:rsid w:val="00BB6AF6"/>
    <w:rsid w:val="00BF39A1"/>
    <w:rsid w:val="00C20356"/>
    <w:rsid w:val="00C33BAB"/>
    <w:rsid w:val="00C34B1A"/>
    <w:rsid w:val="00C95666"/>
    <w:rsid w:val="00CC3859"/>
    <w:rsid w:val="00CF355F"/>
    <w:rsid w:val="00D00446"/>
    <w:rsid w:val="00D51E42"/>
    <w:rsid w:val="00D8149D"/>
    <w:rsid w:val="00DA77AE"/>
    <w:rsid w:val="00DD33E2"/>
    <w:rsid w:val="00DE130E"/>
    <w:rsid w:val="00E03923"/>
    <w:rsid w:val="00E10BEE"/>
    <w:rsid w:val="00E37E19"/>
    <w:rsid w:val="00E50623"/>
    <w:rsid w:val="00E67F0A"/>
    <w:rsid w:val="00E84D59"/>
    <w:rsid w:val="00EB31F2"/>
    <w:rsid w:val="00EC56F8"/>
    <w:rsid w:val="00F12C6E"/>
    <w:rsid w:val="00F22090"/>
    <w:rsid w:val="00F226B7"/>
    <w:rsid w:val="00F34152"/>
    <w:rsid w:val="00F53EC0"/>
    <w:rsid w:val="00F72580"/>
    <w:rsid w:val="00F83F40"/>
    <w:rsid w:val="00FA3F40"/>
    <w:rsid w:val="00FB05FB"/>
    <w:rsid w:val="00FB3C2A"/>
    <w:rsid w:val="00FB7E8C"/>
    <w:rsid w:val="00FD2276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7E114"/>
  <w14:defaultImageDpi w14:val="32767"/>
  <w15:docId w15:val="{FAB6D85D-35C5-411F-B396-258E8321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26</Pages>
  <Words>8847</Words>
  <Characters>50429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9</cp:revision>
  <dcterms:created xsi:type="dcterms:W3CDTF">2020-05-26T15:09:00Z</dcterms:created>
  <dcterms:modified xsi:type="dcterms:W3CDTF">2020-06-03T15:14:00Z</dcterms:modified>
</cp:coreProperties>
</file>